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7" w:type="dxa"/>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360"/>
        <w:gridCol w:w="9007"/>
      </w:tblGrid>
      <w:tr w:rsidR="00C47777" w:rsidRPr="00A154DF" w14:paraId="2FCC6E64" w14:textId="77777777" w:rsidTr="00A45F41">
        <w:tc>
          <w:tcPr>
            <w:tcW w:w="0" w:type="auto"/>
            <w:tcMar>
              <w:top w:w="15" w:type="dxa"/>
              <w:left w:w="270" w:type="dxa"/>
              <w:bottom w:w="15" w:type="dxa"/>
              <w:right w:w="15" w:type="dxa"/>
            </w:tcMar>
            <w:vAlign w:val="center"/>
            <w:hideMark/>
          </w:tcPr>
          <w:p w14:paraId="57E772A7" w14:textId="77777777" w:rsidR="00C47777" w:rsidRPr="00326C8F" w:rsidRDefault="00C47777" w:rsidP="00326C8F">
            <w:pPr>
              <w:spacing w:line="240" w:lineRule="auto"/>
              <w:contextualSpacing/>
            </w:pPr>
          </w:p>
        </w:tc>
        <w:tc>
          <w:tcPr>
            <w:tcW w:w="0" w:type="auto"/>
            <w:tcMar>
              <w:top w:w="270" w:type="dxa"/>
              <w:left w:w="0" w:type="dxa"/>
              <w:bottom w:w="180" w:type="dxa"/>
              <w:right w:w="0" w:type="dxa"/>
            </w:tcMar>
            <w:hideMark/>
          </w:tcPr>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291"/>
            </w:tblGrid>
            <w:tr w:rsidR="00484584" w:rsidRPr="00326C8F" w14:paraId="3C10438D" w14:textId="77777777" w:rsidTr="00484584">
              <w:tc>
                <w:tcPr>
                  <w:tcW w:w="0" w:type="auto"/>
                  <w:tcMar>
                    <w:top w:w="15" w:type="dxa"/>
                    <w:left w:w="270" w:type="dxa"/>
                    <w:bottom w:w="15" w:type="dxa"/>
                    <w:right w:w="15" w:type="dxa"/>
                  </w:tcMar>
                  <w:vAlign w:val="center"/>
                  <w:hideMark/>
                </w:tcPr>
                <w:p w14:paraId="76CF352F" w14:textId="77777777" w:rsidR="00484584" w:rsidRPr="00326C8F" w:rsidRDefault="00484584" w:rsidP="00326C8F">
                  <w:pPr>
                    <w:spacing w:line="240" w:lineRule="auto"/>
                    <w:contextualSpacing/>
                  </w:pPr>
                </w:p>
              </w:tc>
            </w:tr>
          </w:tbl>
          <w:p w14:paraId="55D7F6DF" w14:textId="6387C856" w:rsidR="00A35106" w:rsidRDefault="00A35106" w:rsidP="00326C8F">
            <w:pPr>
              <w:spacing w:line="240" w:lineRule="auto"/>
              <w:contextualSpacing/>
              <w:rPr>
                <w:b/>
                <w:bCs/>
              </w:rPr>
            </w:pPr>
            <w:r w:rsidRPr="00326C8F">
              <w:rPr>
                <w:b/>
                <w:bCs/>
              </w:rPr>
              <w:t>June 6-9, 2022, RAWSEP News paraphrased</w:t>
            </w:r>
          </w:p>
          <w:p w14:paraId="6B1D84A0" w14:textId="6675D1DA" w:rsidR="002410FE" w:rsidRDefault="002410FE" w:rsidP="00326C8F">
            <w:pPr>
              <w:spacing w:line="240" w:lineRule="auto"/>
              <w:contextualSpacing/>
              <w:rPr>
                <w:b/>
                <w:bCs/>
              </w:rPr>
            </w:pP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83"/>
            </w:tblGrid>
            <w:tr w:rsidR="002410FE" w:rsidRPr="00326C8F" w14:paraId="2BA909DF" w14:textId="77777777" w:rsidTr="0021357C">
              <w:tc>
                <w:tcPr>
                  <w:tcW w:w="0" w:type="auto"/>
                  <w:tcBorders>
                    <w:top w:val="single" w:sz="6" w:space="0" w:color="E4E4E4"/>
                  </w:tcBorders>
                  <w:tcMar>
                    <w:top w:w="270" w:type="dxa"/>
                    <w:left w:w="0" w:type="dxa"/>
                    <w:bottom w:w="180" w:type="dxa"/>
                    <w:right w:w="0" w:type="dxa"/>
                  </w:tcMar>
                  <w:hideMark/>
                </w:tcPr>
                <w:p w14:paraId="49EAF4D5" w14:textId="218E9B88" w:rsidR="002410FE" w:rsidRPr="004F2626" w:rsidRDefault="002410FE" w:rsidP="002410FE">
                  <w:pPr>
                    <w:spacing w:line="240" w:lineRule="auto"/>
                    <w:contextualSpacing/>
                    <w:rPr>
                      <w:b/>
                      <w:bCs/>
                    </w:rPr>
                  </w:pPr>
                  <w:r w:rsidRPr="002410FE">
                    <w:rPr>
                      <w:b/>
                      <w:bCs/>
                    </w:rPr>
                    <w:t>U.K. is top of the news</w:t>
                  </w:r>
                </w:p>
                <w:p w14:paraId="55BF756E" w14:textId="77777777" w:rsidR="002410FE" w:rsidRPr="00326C8F" w:rsidRDefault="002410FE" w:rsidP="002410FE">
                  <w:pPr>
                    <w:spacing w:line="240" w:lineRule="auto"/>
                    <w:contextualSpacing/>
                  </w:pPr>
                </w:p>
                <w:p w14:paraId="2D08E5F0" w14:textId="77777777" w:rsidR="002410FE" w:rsidRPr="007C1064" w:rsidRDefault="002410FE" w:rsidP="002410FE">
                  <w:pPr>
                    <w:spacing w:line="240" w:lineRule="auto"/>
                    <w:contextualSpacing/>
                    <w:rPr>
                      <w:b/>
                      <w:bCs/>
                    </w:rPr>
                  </w:pPr>
                  <w:r w:rsidRPr="007C1064">
                    <w:rPr>
                      <w:b/>
                      <w:bCs/>
                    </w:rPr>
                    <w:t>U.K. and Ella’s Law, about the right to clean air</w:t>
                  </w:r>
                </w:p>
                <w:p w14:paraId="4969EE05" w14:textId="77777777" w:rsidR="002410FE" w:rsidRPr="00326C8F" w:rsidRDefault="002410FE" w:rsidP="002410FE">
                  <w:pPr>
                    <w:spacing w:line="240" w:lineRule="auto"/>
                    <w:contextualSpacing/>
                  </w:pPr>
                </w:p>
                <w:p w14:paraId="7FDD1ABE" w14:textId="06B83BE4" w:rsidR="002410FE" w:rsidRDefault="002410FE" w:rsidP="002410FE">
                  <w:pPr>
                    <w:spacing w:line="240" w:lineRule="auto"/>
                    <w:contextualSpacing/>
                  </w:pPr>
                  <w:hyperlink r:id="rId5" w:history="1">
                    <w:r w:rsidRPr="00326C8F">
                      <w:rPr>
                        <w:rStyle w:val="Hyperlink"/>
                      </w:rPr>
                      <w:t>https://www.theguardian.com/environment/2022/may/20/ellas-law-bill-right-to-clean-air-uk-pollution-jenny-jones</w:t>
                    </w:r>
                  </w:hyperlink>
                </w:p>
                <w:p w14:paraId="64DE5D69" w14:textId="1281C5B3" w:rsidR="00A27B10" w:rsidRPr="002649C2" w:rsidRDefault="00A27B10" w:rsidP="002410FE">
                  <w:pPr>
                    <w:spacing w:line="240" w:lineRule="auto"/>
                    <w:contextualSpacing/>
                    <w:rPr>
                      <w:b/>
                      <w:bCs/>
                    </w:rPr>
                  </w:pPr>
                  <w:r w:rsidRPr="002649C2">
                    <w:rPr>
                      <w:b/>
                      <w:bCs/>
                    </w:rPr>
                    <w:t>RAWSEP View: On 70</w:t>
                  </w:r>
                  <w:r w:rsidRPr="002649C2">
                    <w:rPr>
                      <w:b/>
                      <w:bCs/>
                      <w:vertAlign w:val="superscript"/>
                    </w:rPr>
                    <w:t>th</w:t>
                  </w:r>
                  <w:r w:rsidRPr="002649C2">
                    <w:rPr>
                      <w:b/>
                      <w:bCs/>
                    </w:rPr>
                    <w:t xml:space="preserve"> anniversary of the Great London Fog of 1952, </w:t>
                  </w:r>
                  <w:r w:rsidR="001B4F6D" w:rsidRPr="002649C2">
                    <w:rPr>
                      <w:b/>
                      <w:bCs/>
                    </w:rPr>
                    <w:t xml:space="preserve">2022 Ella’s Law would establish clean air as a human right. It is named after </w:t>
                  </w:r>
                  <w:proofErr w:type="gramStart"/>
                  <w:r w:rsidR="001B4F6D" w:rsidRPr="002649C2">
                    <w:rPr>
                      <w:b/>
                      <w:bCs/>
                    </w:rPr>
                    <w:t>9 year old</w:t>
                  </w:r>
                  <w:proofErr w:type="gramEnd"/>
                  <w:r w:rsidR="001B4F6D" w:rsidRPr="002649C2">
                    <w:rPr>
                      <w:b/>
                      <w:bCs/>
                    </w:rPr>
                    <w:t xml:space="preserve"> Ella who died of asthma induced by air pollution.</w:t>
                  </w:r>
                </w:p>
                <w:p w14:paraId="6057DE90" w14:textId="77777777" w:rsidR="002410FE" w:rsidRPr="00326C8F" w:rsidRDefault="002410FE" w:rsidP="002410FE">
                  <w:pPr>
                    <w:spacing w:line="240" w:lineRule="auto"/>
                    <w:contextualSpacing/>
                  </w:pPr>
                </w:p>
                <w:p w14:paraId="260217C0" w14:textId="77777777" w:rsidR="002410FE" w:rsidRPr="00326C8F" w:rsidRDefault="002410FE" w:rsidP="002410FE">
                  <w:pPr>
                    <w:spacing w:line="240" w:lineRule="auto"/>
                    <w:contextualSpacing/>
                  </w:pPr>
                  <w:hyperlink r:id="rId6" w:tgtFrame="_blank" w:history="1">
                    <w:r w:rsidRPr="00326C8F">
                      <w:rPr>
                        <w:rStyle w:val="Hyperlink"/>
                      </w:rPr>
                      <w:t xml:space="preserve">House of Lords considers major air quality reforms with 'Ella's Law' - H&amp;V News </w:t>
                    </w:r>
                  </w:hyperlink>
                </w:p>
                <w:p w14:paraId="3955E7A2" w14:textId="77777777" w:rsidR="002410FE" w:rsidRPr="00326C8F" w:rsidRDefault="002410FE" w:rsidP="002410FE">
                  <w:pPr>
                    <w:spacing w:line="240" w:lineRule="auto"/>
                    <w:contextualSpacing/>
                  </w:pPr>
                  <w:r w:rsidRPr="00326C8F">
                    <w:t>H&amp;V News</w:t>
                  </w:r>
                </w:p>
                <w:p w14:paraId="426A2218" w14:textId="58BB88E2" w:rsidR="002410FE" w:rsidRPr="00326C8F" w:rsidRDefault="002410FE" w:rsidP="002410FE">
                  <w:pPr>
                    <w:spacing w:line="240" w:lineRule="auto"/>
                    <w:contextualSpacing/>
                  </w:pPr>
                  <w:r w:rsidRPr="00326C8F">
                    <w:t xml:space="preserve">Air-quality-monitoring-PM-2.5.jpg. A full package of legislative proposals that would collectively reform both internal and external air quality ...A new clean air law is starting out in parliament </w:t>
                  </w:r>
                </w:p>
                <w:p w14:paraId="3EE14307" w14:textId="6167A0A7" w:rsidR="002410FE" w:rsidRPr="00326C8F" w:rsidRDefault="002410FE" w:rsidP="002410FE">
                  <w:pPr>
                    <w:spacing w:line="240" w:lineRule="auto"/>
                    <w:contextualSpacing/>
                  </w:pPr>
                  <w:r w:rsidRPr="00326C8F">
                    <w:t xml:space="preserve">Named Ella’s law, as a tribute to </w:t>
                  </w:r>
                  <w:hyperlink r:id="rId7" w:history="1">
                    <w:r w:rsidRPr="00326C8F">
                      <w:rPr>
                        <w:rStyle w:val="Hyperlink"/>
                      </w:rPr>
                      <w:t xml:space="preserve">nine-year-old Ella </w:t>
                    </w:r>
                    <w:proofErr w:type="spellStart"/>
                    <w:r w:rsidRPr="00326C8F">
                      <w:rPr>
                        <w:rStyle w:val="Hyperlink"/>
                      </w:rPr>
                      <w:t>Kissi-Debrah</w:t>
                    </w:r>
                    <w:proofErr w:type="spellEnd"/>
                    <w:r w:rsidRPr="00326C8F">
                      <w:rPr>
                        <w:rStyle w:val="Hyperlink"/>
                      </w:rPr>
                      <w:t xml:space="preserve"> who died from asthma induced by air pollution</w:t>
                    </w:r>
                  </w:hyperlink>
                  <w:r w:rsidRPr="00326C8F">
                    <w:t xml:space="preserve">, the bill would establish a </w:t>
                  </w:r>
                  <w:hyperlink r:id="rId8" w:history="1">
                    <w:r w:rsidRPr="00326C8F">
                      <w:rPr>
                        <w:rStyle w:val="Hyperlink"/>
                      </w:rPr>
                      <w:t>right to clean air</w:t>
                    </w:r>
                  </w:hyperlink>
                  <w:r w:rsidRPr="00326C8F">
                    <w:t xml:space="preserve"> and set up a commission to oversee government actions and progress. It would also join policies on indoor and outdoor air pollution with actions to combat our climate emergency</w:t>
                  </w:r>
                  <w:r>
                    <w:t>.</w:t>
                  </w:r>
                  <w:r w:rsidR="002649C2">
                    <w:t xml:space="preserve"> </w:t>
                  </w:r>
                  <w:r w:rsidRPr="00326C8F">
                    <w:t>it is a question of social justice. The clean air (human rights) bill would enshrine the human right to healthy air precisely and explicitly in UK law. A suitable date for the government to put it into law would be before the 70th anniversary of the Great Smog later this year”.</w:t>
                  </w:r>
                  <w:r w:rsidR="00A27B10">
                    <w:t xml:space="preserve"> </w:t>
                  </w:r>
                  <w:r w:rsidRPr="00326C8F">
                    <w:t xml:space="preserve">The UK’s first Clean Air Act </w:t>
                  </w:r>
                  <w:r w:rsidR="00A27B10">
                    <w:t xml:space="preserve">from </w:t>
                  </w:r>
                  <w:hyperlink r:id="rId9" w:history="1">
                    <w:r w:rsidRPr="00326C8F">
                      <w:rPr>
                        <w:rStyle w:val="Hyperlink"/>
                      </w:rPr>
                      <w:t>a Ministry for Health report</w:t>
                    </w:r>
                  </w:hyperlink>
                  <w:r w:rsidRPr="00326C8F">
                    <w:t xml:space="preserve"> that estimated a death toll of about 4,000 people due to the weeklong London smog of 1952</w:t>
                  </w:r>
                  <w:r w:rsidR="00A27B10">
                    <w:t>.</w:t>
                  </w:r>
                  <w:r>
                    <w:t>The 2022 bill</w:t>
                  </w:r>
                  <w:r w:rsidRPr="00326C8F">
                    <w:t xml:space="preserve"> comes at a time when about </w:t>
                  </w:r>
                  <w:hyperlink r:id="rId10" w:history="1">
                    <w:r w:rsidRPr="00326C8F">
                      <w:rPr>
                        <w:rStyle w:val="Hyperlink"/>
                      </w:rPr>
                      <w:t>4,000 Londoners die from breathing polluted air</w:t>
                    </w:r>
                  </w:hyperlink>
                  <w:r w:rsidRPr="00326C8F">
                    <w:t xml:space="preserve"> each year. </w:t>
                  </w:r>
                  <w:hyperlink r:id="rId11" w:history="1">
                    <w:r w:rsidRPr="00326C8F">
                      <w:rPr>
                        <w:rStyle w:val="Hyperlink"/>
                      </w:rPr>
                      <w:t>UK annual deaths are estimated to be between 28,000 and 36,000</w:t>
                    </w:r>
                  </w:hyperlink>
                  <w:r w:rsidRPr="00326C8F">
                    <w:t>, and globally it is about 7 million.</w:t>
                  </w:r>
                  <w:r w:rsidR="002649C2">
                    <w:t xml:space="preserve"> </w:t>
                  </w:r>
                  <w:r>
                    <w:t>Thousands</w:t>
                  </w:r>
                  <w:r w:rsidRPr="00326C8F">
                    <w:t xml:space="preserve"> of research studies have explored </w:t>
                  </w:r>
                  <w:hyperlink r:id="rId12" w:history="1">
                    <w:r w:rsidRPr="00326C8F">
                      <w:rPr>
                        <w:rStyle w:val="Hyperlink"/>
                      </w:rPr>
                      <w:t>the health harm from air pollution</w:t>
                    </w:r>
                  </w:hyperlink>
                  <w:r w:rsidRPr="00326C8F">
                    <w:t>, or, viewed from a different angle, the benefits that could come from cleaner air.</w:t>
                  </w:r>
                  <w:r>
                    <w:t xml:space="preserve">  </w:t>
                  </w:r>
                  <w:r w:rsidRPr="00326C8F">
                    <w:t>World Health Organization (WHO) director for public health, environmental and social determinants of health, said: “These days we have overwhelming evidence that air pollution harms health, more than enough evidence to justify actions to reduce exposure. You can imagine the incredible number of lives we will save.”</w:t>
                  </w:r>
                  <w:r w:rsidR="002649C2">
                    <w:t xml:space="preserve"> </w:t>
                  </w:r>
                  <w:r w:rsidRPr="00326C8F">
                    <w:t xml:space="preserve">Improving air pollution </w:t>
                  </w:r>
                  <w:r w:rsidRPr="002649C2">
                    <w:rPr>
                      <w:b/>
                      <w:bCs/>
                    </w:rPr>
                    <w:t>saves money</w:t>
                  </w:r>
                  <w:r w:rsidRPr="00326C8F">
                    <w:t xml:space="preserve"> from reduced absence from work and less cost to the NHS. In parallel to </w:t>
                  </w:r>
                  <w:r>
                    <w:t>Ella’s</w:t>
                  </w:r>
                  <w:r w:rsidRPr="00326C8F">
                    <w:t xml:space="preserve"> bill, the </w:t>
                  </w:r>
                  <w:r w:rsidRPr="002649C2">
                    <w:rPr>
                      <w:b/>
                      <w:bCs/>
                    </w:rPr>
                    <w:t xml:space="preserve">government is </w:t>
                  </w:r>
                  <w:hyperlink r:id="rId13" w:history="1">
                    <w:r w:rsidRPr="002649C2">
                      <w:rPr>
                        <w:rStyle w:val="Hyperlink"/>
                        <w:b/>
                        <w:bCs/>
                      </w:rPr>
                      <w:t>asking for views</w:t>
                    </w:r>
                  </w:hyperlink>
                  <w:r w:rsidRPr="002649C2">
                    <w:rPr>
                      <w:b/>
                      <w:bCs/>
                    </w:rPr>
                    <w:t xml:space="preserve"> on its own targets for particle pollution</w:t>
                  </w:r>
                  <w:r w:rsidRPr="00326C8F">
                    <w:t xml:space="preserve"> in England. These </w:t>
                  </w:r>
                  <w:r w:rsidRPr="002649C2">
                    <w:rPr>
                      <w:b/>
                      <w:bCs/>
                    </w:rPr>
                    <w:t>targets for 2040 match the guidelines that were set by the WHO in 2005.</w:t>
                  </w:r>
                  <w:r w:rsidRPr="00326C8F">
                    <w:t xml:space="preserve"> Additionally, it is proposed to </w:t>
                  </w:r>
                  <w:r w:rsidRPr="002649C2">
                    <w:rPr>
                      <w:b/>
                      <w:bCs/>
                    </w:rPr>
                    <w:t>reduce average particle pollution by 35%.</w:t>
                  </w:r>
                  <w:r w:rsidRPr="00326C8F">
                    <w:t xml:space="preserve"> According to government analysis, the benefits from these actions would be </w:t>
                  </w:r>
                  <w:hyperlink r:id="rId14" w:history="1">
                    <w:r w:rsidRPr="002649C2">
                      <w:rPr>
                        <w:rStyle w:val="Hyperlink"/>
                        <w:b/>
                        <w:bCs/>
                      </w:rPr>
                      <w:t>five times</w:t>
                    </w:r>
                    <w:r w:rsidRPr="00326C8F">
                      <w:rPr>
                        <w:rStyle w:val="Hyperlink"/>
                      </w:rPr>
                      <w:t xml:space="preserve"> greater than the money than spent cleaning our air</w:t>
                    </w:r>
                  </w:hyperlink>
                  <w:r w:rsidRPr="00326C8F">
                    <w:t>.</w:t>
                  </w:r>
                </w:p>
                <w:p w14:paraId="62D54AF2" w14:textId="77777777" w:rsidR="002410FE" w:rsidRPr="00326C8F" w:rsidRDefault="002410FE" w:rsidP="002410FE">
                  <w:pPr>
                    <w:spacing w:line="240" w:lineRule="auto"/>
                    <w:contextualSpacing/>
                  </w:pPr>
                </w:p>
              </w:tc>
            </w:tr>
          </w:tbl>
          <w:p w14:paraId="0EEC6F54" w14:textId="77777777" w:rsidR="002410FE" w:rsidRPr="007C1064" w:rsidRDefault="002410FE" w:rsidP="002410FE">
            <w:pPr>
              <w:spacing w:line="240" w:lineRule="auto"/>
              <w:contextualSpacing/>
              <w:rPr>
                <w:b/>
                <w:bCs/>
              </w:rPr>
            </w:pPr>
            <w:r w:rsidRPr="007C1064">
              <w:rPr>
                <w:b/>
                <w:bCs/>
              </w:rPr>
              <w:t xml:space="preserve">U.K., West Midlands, </w:t>
            </w:r>
            <w:proofErr w:type="spellStart"/>
            <w:r w:rsidRPr="007C1064">
              <w:rPr>
                <w:b/>
                <w:bCs/>
              </w:rPr>
              <w:t>Sandwell</w:t>
            </w:r>
            <w:proofErr w:type="spellEnd"/>
            <w:r w:rsidRPr="007C1064">
              <w:rPr>
                <w:b/>
                <w:bCs/>
              </w:rPr>
              <w:t xml:space="preserve"> Council</w:t>
            </w:r>
            <w:r>
              <w:rPr>
                <w:b/>
                <w:bCs/>
              </w:rPr>
              <w:t xml:space="preserve"> and Wood Burning Regulations</w:t>
            </w: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83"/>
            </w:tblGrid>
            <w:tr w:rsidR="002410FE" w:rsidRPr="00326C8F" w14:paraId="2978C816" w14:textId="77777777" w:rsidTr="0021357C">
              <w:tc>
                <w:tcPr>
                  <w:tcW w:w="0" w:type="auto"/>
                  <w:tcBorders>
                    <w:top w:val="single" w:sz="6" w:space="0" w:color="E4E4E4"/>
                  </w:tcBorders>
                  <w:tcMar>
                    <w:top w:w="270" w:type="dxa"/>
                    <w:left w:w="0" w:type="dxa"/>
                    <w:bottom w:w="180" w:type="dxa"/>
                    <w:right w:w="0" w:type="dxa"/>
                  </w:tcMar>
                  <w:hideMark/>
                </w:tcPr>
                <w:p w14:paraId="1F77AFA7" w14:textId="77777777" w:rsidR="002410FE" w:rsidRPr="00326C8F" w:rsidRDefault="002410FE" w:rsidP="002410FE">
                  <w:pPr>
                    <w:spacing w:line="240" w:lineRule="auto"/>
                    <w:contextualSpacing/>
                  </w:pPr>
                  <w:hyperlink r:id="rId15" w:tgtFrame="_blank" w:history="1">
                    <w:proofErr w:type="spellStart"/>
                    <w:r w:rsidRPr="00326C8F">
                      <w:rPr>
                        <w:rStyle w:val="Hyperlink"/>
                      </w:rPr>
                      <w:t>Sandwell</w:t>
                    </w:r>
                    <w:proofErr w:type="spellEnd"/>
                    <w:r w:rsidRPr="00326C8F">
                      <w:rPr>
                        <w:rStyle w:val="Hyperlink"/>
                      </w:rPr>
                      <w:t xml:space="preserve"> residents and businesses: there's still time to have your say on improving air quality </w:t>
                    </w:r>
                  </w:hyperlink>
                </w:p>
                <w:p w14:paraId="4D9A4DBE" w14:textId="77777777" w:rsidR="002410FE" w:rsidRPr="00326C8F" w:rsidRDefault="002410FE" w:rsidP="002410FE">
                  <w:pPr>
                    <w:spacing w:line="240" w:lineRule="auto"/>
                    <w:contextualSpacing/>
                  </w:pPr>
                  <w:proofErr w:type="spellStart"/>
                  <w:r w:rsidRPr="00326C8F">
                    <w:t>Sandwell</w:t>
                  </w:r>
                  <w:proofErr w:type="spellEnd"/>
                  <w:r w:rsidRPr="00326C8F">
                    <w:t xml:space="preserve"> Council </w:t>
                  </w:r>
                </w:p>
                <w:p w14:paraId="33A55514" w14:textId="77777777" w:rsidR="002410FE" w:rsidRPr="00326C8F" w:rsidRDefault="002410FE" w:rsidP="002410FE">
                  <w:pPr>
                    <w:spacing w:line="240" w:lineRule="auto"/>
                    <w:contextualSpacing/>
                  </w:pPr>
                  <w:r w:rsidRPr="00326C8F">
                    <w:t>... improve achieved reducing harmful air pollution emitted wood coal burning stoves fireplaces homes used urban protect local population negative ...</w:t>
                  </w:r>
                </w:p>
                <w:p w14:paraId="68BDBF0C" w14:textId="77777777" w:rsidR="002410FE" w:rsidRPr="00326C8F" w:rsidRDefault="002410FE" w:rsidP="002410FE">
                  <w:pPr>
                    <w:spacing w:line="240" w:lineRule="auto"/>
                    <w:contextualSpacing/>
                  </w:pPr>
                </w:p>
                <w:p w14:paraId="525726F2" w14:textId="77777777" w:rsidR="002410FE" w:rsidRPr="00326C8F" w:rsidRDefault="002410FE" w:rsidP="002410FE">
                  <w:pPr>
                    <w:spacing w:line="240" w:lineRule="auto"/>
                    <w:contextualSpacing/>
                  </w:pPr>
                  <w:r w:rsidRPr="00326C8F">
                    <w:t xml:space="preserve">RAWSEP View: This is an example for RAWSEP of local control of residential wood burning, </w:t>
                  </w:r>
                  <w:proofErr w:type="gramStart"/>
                  <w:r w:rsidRPr="00326C8F">
                    <w:t>in order to</w:t>
                  </w:r>
                  <w:proofErr w:type="gramEnd"/>
                  <w:r w:rsidRPr="00326C8F">
                    <w:t xml:space="preserve"> reduce PM 2.5. See details below.</w:t>
                  </w:r>
                </w:p>
                <w:p w14:paraId="747DE7DB" w14:textId="77777777" w:rsidR="002410FE" w:rsidRPr="00326C8F" w:rsidRDefault="002410FE" w:rsidP="002410FE">
                  <w:pPr>
                    <w:spacing w:line="240" w:lineRule="auto"/>
                    <w:contextualSpacing/>
                  </w:pPr>
                </w:p>
                <w:p w14:paraId="1D34A383" w14:textId="77777777" w:rsidR="002410FE" w:rsidRPr="00326C8F" w:rsidRDefault="002410FE" w:rsidP="002410FE">
                  <w:pPr>
                    <w:spacing w:line="240" w:lineRule="auto"/>
                    <w:contextualSpacing/>
                  </w:pPr>
                  <w:r w:rsidRPr="00326C8F">
                    <w:t>Air quality</w:t>
                  </w:r>
                </w:p>
                <w:p w14:paraId="0771A240" w14:textId="77777777" w:rsidR="002410FE" w:rsidRPr="00326C8F" w:rsidRDefault="002410FE" w:rsidP="002410FE">
                  <w:pPr>
                    <w:spacing w:line="240" w:lineRule="auto"/>
                    <w:contextualSpacing/>
                  </w:pPr>
                  <w:r w:rsidRPr="00326C8F">
                    <w:t>Wood burning stoves and other solid fuel burners</w:t>
                  </w:r>
                </w:p>
                <w:p w14:paraId="2D6A1392" w14:textId="77777777" w:rsidR="002410FE" w:rsidRPr="00326C8F" w:rsidRDefault="002410FE" w:rsidP="002410FE">
                  <w:pPr>
                    <w:spacing w:line="240" w:lineRule="auto"/>
                    <w:contextualSpacing/>
                  </w:pPr>
                  <w:r w:rsidRPr="00326C8F">
                    <w:t>Stoves and fireplaces impact on health</w:t>
                  </w:r>
                </w:p>
                <w:p w14:paraId="597D82DB" w14:textId="77777777" w:rsidR="002410FE" w:rsidRPr="00326C8F" w:rsidRDefault="002410FE" w:rsidP="002410FE">
                  <w:pPr>
                    <w:spacing w:line="240" w:lineRule="auto"/>
                    <w:contextualSpacing/>
                  </w:pPr>
                  <w:r w:rsidRPr="00326C8F">
                    <w:lastRenderedPageBreak/>
                    <w:t>Wood burning stoves, fireplaces and other solid fuel burning appliances have become more popular in recent years. This increase means that there are more emissions of fine particulate matter (PM) from biomass burning and a subsequent increase in air pollution. Domestic burning through wood burning stoves and coal fires now makes up the single largest contributor to our national emissions of particulate matter, through indoor and outdoor air quality.</w:t>
                  </w:r>
                </w:p>
                <w:p w14:paraId="3F11FBF4" w14:textId="77777777" w:rsidR="002410FE" w:rsidRPr="00326C8F" w:rsidRDefault="002410FE" w:rsidP="002410FE">
                  <w:pPr>
                    <w:spacing w:line="240" w:lineRule="auto"/>
                    <w:contextualSpacing/>
                  </w:pPr>
                  <w:r w:rsidRPr="00326C8F">
                    <w:t>The tiny particles in smoke can cause a range of health impacts such as:</w:t>
                  </w:r>
                </w:p>
                <w:p w14:paraId="2FFB84CD" w14:textId="77777777" w:rsidR="002410FE" w:rsidRPr="00326C8F" w:rsidRDefault="002410FE" w:rsidP="002410FE">
                  <w:pPr>
                    <w:spacing w:line="240" w:lineRule="auto"/>
                    <w:contextualSpacing/>
                  </w:pPr>
                  <w:r w:rsidRPr="00326C8F">
                    <w:t xml:space="preserve">respiratory and cardiovascular morbidity such as aggravation of asthma, respiratory </w:t>
                  </w:r>
                  <w:proofErr w:type="gramStart"/>
                  <w:r w:rsidRPr="00326C8F">
                    <w:t>symptoms</w:t>
                  </w:r>
                  <w:proofErr w:type="gramEnd"/>
                  <w:r w:rsidRPr="00326C8F">
                    <w:t xml:space="preserve"> and an increase in hospital admissions</w:t>
                  </w:r>
                </w:p>
                <w:p w14:paraId="5F22790C" w14:textId="77777777" w:rsidR="002410FE" w:rsidRPr="00326C8F" w:rsidRDefault="002410FE" w:rsidP="002410FE">
                  <w:pPr>
                    <w:spacing w:line="240" w:lineRule="auto"/>
                    <w:contextualSpacing/>
                  </w:pPr>
                  <w:r w:rsidRPr="00326C8F">
                    <w:t>mortality from cardiovascular and respiratory diseases and from lung cancer</w:t>
                  </w:r>
                </w:p>
                <w:p w14:paraId="488AB3A0" w14:textId="77777777" w:rsidR="002410FE" w:rsidRPr="00326C8F" w:rsidRDefault="002410FE" w:rsidP="002410FE">
                  <w:pPr>
                    <w:spacing w:line="240" w:lineRule="auto"/>
                    <w:contextualSpacing/>
                  </w:pPr>
                  <w:r w:rsidRPr="00326C8F">
                    <w:t>reduced life expectancy</w:t>
                  </w:r>
                </w:p>
                <w:p w14:paraId="0C19DB0B" w14:textId="77777777" w:rsidR="002410FE" w:rsidRPr="00326C8F" w:rsidRDefault="002410FE" w:rsidP="002410FE">
                  <w:pPr>
                    <w:spacing w:line="240" w:lineRule="auto"/>
                    <w:contextualSpacing/>
                  </w:pPr>
                  <w:r w:rsidRPr="00326C8F">
                    <w:t>Numerous scientific studies have linked poor air pollution with:</w:t>
                  </w:r>
                </w:p>
                <w:p w14:paraId="56F4E746" w14:textId="77777777" w:rsidR="002410FE" w:rsidRPr="00326C8F" w:rsidRDefault="002410FE" w:rsidP="002410FE">
                  <w:pPr>
                    <w:spacing w:line="240" w:lineRule="auto"/>
                    <w:contextualSpacing/>
                  </w:pPr>
                  <w:r w:rsidRPr="00326C8F">
                    <w:t>premature death in people with lung or heart disease</w:t>
                  </w:r>
                </w:p>
                <w:p w14:paraId="0C593DB4" w14:textId="77777777" w:rsidR="002410FE" w:rsidRPr="00326C8F" w:rsidRDefault="002410FE" w:rsidP="002410FE">
                  <w:pPr>
                    <w:spacing w:line="240" w:lineRule="auto"/>
                    <w:contextualSpacing/>
                  </w:pPr>
                  <w:r w:rsidRPr="00326C8F">
                    <w:t>non-fatal heart attacks</w:t>
                  </w:r>
                </w:p>
                <w:p w14:paraId="56A0CAA0" w14:textId="77777777" w:rsidR="002410FE" w:rsidRPr="00326C8F" w:rsidRDefault="002410FE" w:rsidP="002410FE">
                  <w:pPr>
                    <w:spacing w:line="240" w:lineRule="auto"/>
                    <w:contextualSpacing/>
                  </w:pPr>
                  <w:r w:rsidRPr="00326C8F">
                    <w:t xml:space="preserve">irregular </w:t>
                  </w:r>
                  <w:proofErr w:type="gramStart"/>
                  <w:r w:rsidRPr="00326C8F">
                    <w:t>heart beat</w:t>
                  </w:r>
                  <w:proofErr w:type="gramEnd"/>
                </w:p>
                <w:p w14:paraId="718A4AB7" w14:textId="77777777" w:rsidR="002410FE" w:rsidRPr="00326C8F" w:rsidRDefault="002410FE" w:rsidP="002410FE">
                  <w:pPr>
                    <w:spacing w:line="240" w:lineRule="auto"/>
                    <w:contextualSpacing/>
                  </w:pPr>
                  <w:r w:rsidRPr="00326C8F">
                    <w:t>aggravated asthma</w:t>
                  </w:r>
                </w:p>
                <w:p w14:paraId="61615294" w14:textId="77777777" w:rsidR="002410FE" w:rsidRPr="00326C8F" w:rsidRDefault="002410FE" w:rsidP="002410FE">
                  <w:pPr>
                    <w:spacing w:line="240" w:lineRule="auto"/>
                    <w:contextualSpacing/>
                  </w:pPr>
                  <w:r w:rsidRPr="00326C8F">
                    <w:t>decreased lung function</w:t>
                  </w:r>
                </w:p>
                <w:p w14:paraId="6DA9DA98" w14:textId="77777777" w:rsidR="002410FE" w:rsidRPr="00326C8F" w:rsidRDefault="002410FE" w:rsidP="002410FE">
                  <w:pPr>
                    <w:spacing w:line="240" w:lineRule="auto"/>
                    <w:contextualSpacing/>
                  </w:pPr>
                  <w:r w:rsidRPr="00326C8F">
                    <w:t>increased respiratory symptoms such as irritations of the airways, coughing or difficulty breathing</w:t>
                  </w:r>
                </w:p>
                <w:p w14:paraId="2833E977" w14:textId="77777777" w:rsidR="002410FE" w:rsidRPr="00326C8F" w:rsidRDefault="002410FE" w:rsidP="002410FE">
                  <w:pPr>
                    <w:spacing w:line="240" w:lineRule="auto"/>
                    <w:contextualSpacing/>
                  </w:pPr>
                  <w:r w:rsidRPr="00326C8F">
                    <w:t>Impacts on air quality in your home</w:t>
                  </w:r>
                </w:p>
                <w:p w14:paraId="6A90319A" w14:textId="77777777" w:rsidR="002410FE" w:rsidRPr="00326C8F" w:rsidRDefault="002410FE" w:rsidP="002410FE">
                  <w:pPr>
                    <w:spacing w:line="240" w:lineRule="auto"/>
                    <w:contextualSpacing/>
                  </w:pPr>
                  <w:r w:rsidRPr="00326C8F">
                    <w:t>Wood burners can triple levels of harmful pollution within homes. Scientists advise they should not be used around elderly people or children.</w:t>
                  </w:r>
                </w:p>
                <w:p w14:paraId="38CBC3B4" w14:textId="77777777" w:rsidR="002410FE" w:rsidRPr="00326C8F" w:rsidRDefault="002410FE" w:rsidP="002410FE">
                  <w:pPr>
                    <w:spacing w:line="240" w:lineRule="auto"/>
                    <w:contextualSpacing/>
                  </w:pPr>
                  <w:r w:rsidRPr="00326C8F">
                    <w:t xml:space="preserve">When used correctly, exempted appliances should not emit visible smoke, but even Defra exempt appliances can emit high levels of PM2.5 pollution.  Any appliance or fireplace should also be properly </w:t>
                  </w:r>
                  <w:proofErr w:type="gramStart"/>
                  <w:r w:rsidRPr="00326C8F">
                    <w:t>maintained</w:t>
                  </w:r>
                  <w:proofErr w:type="gramEnd"/>
                  <w:r w:rsidRPr="00326C8F">
                    <w:t xml:space="preserve"> and your chimney should be swept regularly.</w:t>
                  </w:r>
                </w:p>
                <w:p w14:paraId="7C1F934C" w14:textId="77777777" w:rsidR="002410FE" w:rsidRPr="00326C8F" w:rsidRDefault="002410FE" w:rsidP="002410FE">
                  <w:pPr>
                    <w:spacing w:line="240" w:lineRule="auto"/>
                    <w:contextualSpacing/>
                  </w:pPr>
                  <w:r w:rsidRPr="00326C8F">
                    <w:t xml:space="preserve">You should not burn old pallets, </w:t>
                  </w:r>
                  <w:proofErr w:type="gramStart"/>
                  <w:r w:rsidRPr="00326C8F">
                    <w:t>furniture</w:t>
                  </w:r>
                  <w:proofErr w:type="gramEnd"/>
                  <w:r w:rsidRPr="00326C8F">
                    <w:t xml:space="preserve"> or scrap wood as it may contain contaminants that can be harmful to your health and the environment.</w:t>
                  </w:r>
                </w:p>
                <w:p w14:paraId="6262D2AD" w14:textId="77777777" w:rsidR="002410FE" w:rsidRPr="00326C8F" w:rsidRDefault="002410FE" w:rsidP="002410FE">
                  <w:pPr>
                    <w:spacing w:line="240" w:lineRule="auto"/>
                    <w:contextualSpacing/>
                  </w:pPr>
                  <w:r w:rsidRPr="00326C8F">
                    <w:t>The Air Quality (Domestic Solid Fuels Standards) (England) Regulations 2020</w:t>
                  </w:r>
                </w:p>
                <w:p w14:paraId="043931A9" w14:textId="77777777" w:rsidR="002410FE" w:rsidRPr="00326C8F" w:rsidRDefault="002410FE" w:rsidP="002410FE">
                  <w:pPr>
                    <w:spacing w:line="240" w:lineRule="auto"/>
                    <w:contextualSpacing/>
                  </w:pPr>
                  <w:r w:rsidRPr="00326C8F">
                    <w:t xml:space="preserve">Under section 87 of the Environment Act 1995 (c. 25), new legislation surrounding the sale and purchase of Domestic Solid Fuels comes into effect on 1 </w:t>
                  </w:r>
                  <w:proofErr w:type="gramStart"/>
                  <w:r w:rsidRPr="00326C8F">
                    <w:t>May,</w:t>
                  </w:r>
                  <w:proofErr w:type="gramEnd"/>
                  <w:r w:rsidRPr="00326C8F">
                    <w:t xml:space="preserve"> 2021. The full Regulations can be viewed on the government </w:t>
                  </w:r>
                  <w:hyperlink r:id="rId16" w:history="1">
                    <w:r w:rsidRPr="00326C8F">
                      <w:rPr>
                        <w:rStyle w:val="Hyperlink"/>
                      </w:rPr>
                      <w:t>legislation webpage</w:t>
                    </w:r>
                  </w:hyperlink>
                  <w:r w:rsidRPr="00326C8F">
                    <w:t>.</w:t>
                  </w:r>
                </w:p>
                <w:p w14:paraId="2132C8B5" w14:textId="77777777" w:rsidR="002410FE" w:rsidRPr="00326C8F" w:rsidRDefault="002410FE" w:rsidP="002410FE">
                  <w:pPr>
                    <w:spacing w:line="240" w:lineRule="auto"/>
                    <w:contextualSpacing/>
                  </w:pPr>
                  <w:r w:rsidRPr="00326C8F">
                    <w:t xml:space="preserve">The Air Quality (Domestic Solid Fuels Standards) (England) Regulations 2020, UK Statutory Instruments 2020 No. 1095 applies to England. It applies to the sale of wood in units less than two cubic </w:t>
                  </w:r>
                  <w:proofErr w:type="spellStart"/>
                  <w:r w:rsidRPr="00326C8F">
                    <w:t>metres</w:t>
                  </w:r>
                  <w:proofErr w:type="spellEnd"/>
                  <w:r w:rsidRPr="00326C8F">
                    <w:t xml:space="preserve">, unless </w:t>
                  </w:r>
                  <w:proofErr w:type="spellStart"/>
                  <w:r w:rsidRPr="00326C8F">
                    <w:t>authorised</w:t>
                  </w:r>
                  <w:proofErr w:type="spellEnd"/>
                  <w:r w:rsidRPr="00326C8F">
                    <w:t xml:space="preserve">, and a person must not supply a relevant unit of wood if it is not </w:t>
                  </w:r>
                  <w:proofErr w:type="spellStart"/>
                  <w:r w:rsidRPr="00326C8F">
                    <w:t>authorised</w:t>
                  </w:r>
                  <w:proofErr w:type="spellEnd"/>
                  <w:r w:rsidRPr="00326C8F">
                    <w:t xml:space="preserve"> wood. The moisture content of wood must be below 20%. The sale of wood for domestic combustion must have the "Ready to Burn" logo identified in Schedule 1 of the legislation, and relevant information included. The relevant information required with the sale of wood includes:</w:t>
                  </w:r>
                </w:p>
                <w:p w14:paraId="344A96F4" w14:textId="77777777" w:rsidR="002410FE" w:rsidRPr="00326C8F" w:rsidRDefault="002410FE" w:rsidP="002410FE">
                  <w:pPr>
                    <w:spacing w:line="240" w:lineRule="auto"/>
                    <w:contextualSpacing/>
                  </w:pPr>
                  <w:r w:rsidRPr="00326C8F">
                    <w:t>the name of the person who obtained the certificate from the approved wood certification body in respect of the relevant unit of wood in question and-</w:t>
                  </w:r>
                </w:p>
                <w:p w14:paraId="2C8DE842" w14:textId="77777777" w:rsidR="002410FE" w:rsidRPr="00326C8F" w:rsidRDefault="002410FE" w:rsidP="002410FE">
                  <w:pPr>
                    <w:spacing w:line="240" w:lineRule="auto"/>
                    <w:contextualSpacing/>
                  </w:pPr>
                  <w:r w:rsidRPr="00326C8F">
                    <w:t>the number of the certificate issued by the approved wood certification body under Regulation 5(5).</w:t>
                  </w:r>
                </w:p>
                <w:p w14:paraId="5B13E8BE" w14:textId="77777777" w:rsidR="002410FE" w:rsidRPr="00326C8F" w:rsidRDefault="002410FE" w:rsidP="002410FE">
                  <w:pPr>
                    <w:spacing w:line="240" w:lineRule="auto"/>
                    <w:contextualSpacing/>
                  </w:pPr>
                  <w:r w:rsidRPr="00326C8F">
                    <w:t>Failure to comply will be liable on summary conviction to a fine. Some suppliers have longer to meet these Regulations than others.</w:t>
                  </w:r>
                </w:p>
                <w:p w14:paraId="25D4A6C7" w14:textId="77777777" w:rsidR="002410FE" w:rsidRPr="00326C8F" w:rsidRDefault="002410FE" w:rsidP="002410FE">
                  <w:pPr>
                    <w:spacing w:line="240" w:lineRule="auto"/>
                    <w:contextualSpacing/>
                  </w:pPr>
                  <w:r w:rsidRPr="00326C8F">
                    <w:t xml:space="preserve">For wood supplied in quantities of two cubic </w:t>
                  </w:r>
                  <w:proofErr w:type="spellStart"/>
                  <w:r w:rsidRPr="00326C8F">
                    <w:t>metres</w:t>
                  </w:r>
                  <w:proofErr w:type="spellEnd"/>
                  <w:r w:rsidRPr="00326C8F">
                    <w:t xml:space="preserve"> or more, the statement set out in Schedule 2 of the Regulation must be attached. Failure to do so is an offence punishable by a fine.</w:t>
                  </w:r>
                </w:p>
                <w:p w14:paraId="6A0EED64" w14:textId="77777777" w:rsidR="002410FE" w:rsidRPr="00326C8F" w:rsidRDefault="002410FE" w:rsidP="002410FE">
                  <w:pPr>
                    <w:spacing w:line="240" w:lineRule="auto"/>
                    <w:contextualSpacing/>
                  </w:pPr>
                  <w:r w:rsidRPr="00326C8F">
                    <w:t xml:space="preserve">Regulation 10 of the legislation refers to the supply of certain manufactured solid fuels. Fuels need to be </w:t>
                  </w:r>
                  <w:proofErr w:type="spellStart"/>
                  <w:r w:rsidRPr="00326C8F">
                    <w:t>authorised</w:t>
                  </w:r>
                  <w:proofErr w:type="spellEnd"/>
                  <w:r w:rsidRPr="00326C8F">
                    <w:t xml:space="preserve"> and display the "Ready to Burn" </w:t>
                  </w:r>
                  <w:proofErr w:type="gramStart"/>
                  <w:r w:rsidRPr="00326C8F">
                    <w:t>logo, and</w:t>
                  </w:r>
                  <w:proofErr w:type="gramEnd"/>
                  <w:r w:rsidRPr="00326C8F">
                    <w:t xml:space="preserve"> have the relevant information. The supply of manufactured solid fuel must also be a fuel on the list maintained by the Secretary of State under regulation 12.</w:t>
                  </w:r>
                </w:p>
                <w:p w14:paraId="59B61202" w14:textId="77777777" w:rsidR="002410FE" w:rsidRPr="00326C8F" w:rsidRDefault="002410FE" w:rsidP="002410FE">
                  <w:pPr>
                    <w:spacing w:line="240" w:lineRule="auto"/>
                    <w:contextualSpacing/>
                  </w:pPr>
                  <w:r w:rsidRPr="00326C8F">
                    <w:t xml:space="preserve">It is an offence to supply pre-bagged and loose bituminous coal, but an Approved Coal Merchant can supply loose bituminous coal to a consumer where the coat is sold directly to a consumer during the </w:t>
                  </w:r>
                  <w:proofErr w:type="gramStart"/>
                  <w:r w:rsidRPr="00326C8F">
                    <w:t>two year</w:t>
                  </w:r>
                  <w:proofErr w:type="gramEnd"/>
                  <w:r w:rsidRPr="00326C8F">
                    <w:t xml:space="preserve"> period ending 30th April 2023.</w:t>
                  </w:r>
                </w:p>
                <w:p w14:paraId="38DDBA28" w14:textId="77777777" w:rsidR="002410FE" w:rsidRPr="00326C8F" w:rsidRDefault="002410FE" w:rsidP="002410FE">
                  <w:pPr>
                    <w:spacing w:line="240" w:lineRule="auto"/>
                    <w:contextualSpacing/>
                  </w:pPr>
                  <w:proofErr w:type="spellStart"/>
                  <w:r w:rsidRPr="00326C8F">
                    <w:lastRenderedPageBreak/>
                    <w:t>Sandwell</w:t>
                  </w:r>
                  <w:proofErr w:type="spellEnd"/>
                  <w:r w:rsidRPr="00326C8F">
                    <w:t xml:space="preserve"> Metropolitan Borough Council can issue a penalty, under UK Statutory Instruments 2020 No. 1095 PART 6 Regulation 20. The penalty is £300 in respect of the offence in respect of which the penalty notice was issued, with the period of repayment being 28 days from the issue of the penalty. The Council may also recover the expenses reasonably incurred by it in enforcing these Regulations from a person in respect of whom it has taken any action against under these Regulations.</w:t>
                  </w:r>
                </w:p>
                <w:p w14:paraId="2D3B6BCC" w14:textId="77777777" w:rsidR="002410FE" w:rsidRPr="00326C8F" w:rsidRDefault="002410FE" w:rsidP="002410FE">
                  <w:pPr>
                    <w:spacing w:line="240" w:lineRule="auto"/>
                    <w:contextualSpacing/>
                  </w:pPr>
                  <w:r w:rsidRPr="00326C8F">
                    <w:t>Pages in "Air quality"</w:t>
                  </w:r>
                </w:p>
                <w:p w14:paraId="5BA32DBA" w14:textId="77777777" w:rsidR="002410FE" w:rsidRPr="00326C8F" w:rsidRDefault="002410FE" w:rsidP="002410FE">
                  <w:pPr>
                    <w:spacing w:line="240" w:lineRule="auto"/>
                    <w:contextualSpacing/>
                  </w:pPr>
                  <w:hyperlink r:id="rId17" w:history="1">
                    <w:r w:rsidRPr="00326C8F">
                      <w:rPr>
                        <w:rStyle w:val="Hyperlink"/>
                      </w:rPr>
                      <w:t>Air quality</w:t>
                    </w:r>
                  </w:hyperlink>
                </w:p>
                <w:p w14:paraId="1E1E1063" w14:textId="77777777" w:rsidR="002410FE" w:rsidRPr="00326C8F" w:rsidRDefault="002410FE" w:rsidP="002410FE">
                  <w:pPr>
                    <w:spacing w:line="240" w:lineRule="auto"/>
                    <w:contextualSpacing/>
                  </w:pPr>
                  <w:hyperlink r:id="rId18" w:history="1">
                    <w:proofErr w:type="spellStart"/>
                    <w:r w:rsidRPr="00326C8F">
                      <w:rPr>
                        <w:rStyle w:val="Hyperlink"/>
                      </w:rPr>
                      <w:t>Sandwell's</w:t>
                    </w:r>
                    <w:proofErr w:type="spellEnd"/>
                    <w:r w:rsidRPr="00326C8F">
                      <w:rPr>
                        <w:rStyle w:val="Hyperlink"/>
                      </w:rPr>
                      <w:t xml:space="preserve"> air quality action plan</w:t>
                    </w:r>
                  </w:hyperlink>
                </w:p>
                <w:p w14:paraId="02677B50" w14:textId="77777777" w:rsidR="002410FE" w:rsidRPr="00326C8F" w:rsidRDefault="002410FE" w:rsidP="002410FE">
                  <w:pPr>
                    <w:spacing w:line="240" w:lineRule="auto"/>
                    <w:contextualSpacing/>
                  </w:pPr>
                  <w:hyperlink r:id="rId19" w:history="1">
                    <w:r w:rsidRPr="00326C8F">
                      <w:rPr>
                        <w:rStyle w:val="Hyperlink"/>
                      </w:rPr>
                      <w:t>Monitoring of pollution levels</w:t>
                    </w:r>
                  </w:hyperlink>
                </w:p>
                <w:p w14:paraId="56F25B44" w14:textId="77777777" w:rsidR="002410FE" w:rsidRPr="00326C8F" w:rsidRDefault="002410FE" w:rsidP="002410FE">
                  <w:pPr>
                    <w:spacing w:line="240" w:lineRule="auto"/>
                    <w:contextualSpacing/>
                  </w:pPr>
                  <w:hyperlink r:id="rId20" w:history="1">
                    <w:r w:rsidRPr="00326C8F">
                      <w:rPr>
                        <w:rStyle w:val="Hyperlink"/>
                      </w:rPr>
                      <w:t>Smoke Control Areas</w:t>
                    </w:r>
                  </w:hyperlink>
                </w:p>
                <w:p w14:paraId="2AA42A2E" w14:textId="77777777" w:rsidR="002410FE" w:rsidRPr="00326C8F" w:rsidRDefault="002410FE" w:rsidP="002410FE">
                  <w:pPr>
                    <w:spacing w:line="240" w:lineRule="auto"/>
                    <w:contextualSpacing/>
                  </w:pPr>
                  <w:r w:rsidRPr="00326C8F">
                    <w:t>You are here Wood burning stoves and other solid fuel burners</w:t>
                  </w:r>
                </w:p>
                <w:p w14:paraId="76F2F575" w14:textId="77777777" w:rsidR="002410FE" w:rsidRPr="00326C8F" w:rsidRDefault="002410FE" w:rsidP="002410FE">
                  <w:pPr>
                    <w:spacing w:line="240" w:lineRule="auto"/>
                    <w:contextualSpacing/>
                  </w:pPr>
                  <w:hyperlink r:id="rId21" w:history="1">
                    <w:r w:rsidRPr="00326C8F">
                      <w:rPr>
                        <w:rStyle w:val="Hyperlink"/>
                      </w:rPr>
                      <w:t xml:space="preserve">Working with Faith </w:t>
                    </w:r>
                    <w:proofErr w:type="spellStart"/>
                    <w:r w:rsidRPr="00326C8F">
                      <w:rPr>
                        <w:rStyle w:val="Hyperlink"/>
                      </w:rPr>
                      <w:t>Centres</w:t>
                    </w:r>
                    <w:proofErr w:type="spellEnd"/>
                    <w:r w:rsidRPr="00326C8F">
                      <w:rPr>
                        <w:rStyle w:val="Hyperlink"/>
                      </w:rPr>
                      <w:t xml:space="preserve"> to Improve Air Quality</w:t>
                    </w:r>
                  </w:hyperlink>
                </w:p>
                <w:p w14:paraId="61BF8608" w14:textId="77777777" w:rsidR="002410FE" w:rsidRPr="00326C8F" w:rsidRDefault="002410FE" w:rsidP="002410FE">
                  <w:pPr>
                    <w:spacing w:line="240" w:lineRule="auto"/>
                    <w:contextualSpacing/>
                  </w:pPr>
                  <w:hyperlink r:id="rId22" w:history="1">
                    <w:r w:rsidRPr="00326C8F">
                      <w:rPr>
                        <w:rStyle w:val="Hyperlink"/>
                      </w:rPr>
                      <w:t>Smoke Control Area Consultation</w:t>
                    </w:r>
                  </w:hyperlink>
                </w:p>
                <w:p w14:paraId="0B85DCEB" w14:textId="77777777" w:rsidR="002410FE" w:rsidRPr="00326C8F" w:rsidRDefault="002410FE" w:rsidP="002410FE">
                  <w:pPr>
                    <w:spacing w:line="240" w:lineRule="auto"/>
                    <w:contextualSpacing/>
                  </w:pPr>
                </w:p>
              </w:tc>
            </w:tr>
          </w:tbl>
          <w:p w14:paraId="76F17350" w14:textId="77777777" w:rsidR="004F2626" w:rsidRPr="007C1064" w:rsidRDefault="004F2626" w:rsidP="004F2626">
            <w:pPr>
              <w:spacing w:line="240" w:lineRule="auto"/>
              <w:contextualSpacing/>
              <w:rPr>
                <w:b/>
                <w:bCs/>
              </w:rPr>
            </w:pPr>
            <w:r w:rsidRPr="007C1064">
              <w:rPr>
                <w:b/>
                <w:bCs/>
              </w:rPr>
              <w:lastRenderedPageBreak/>
              <w:t xml:space="preserve">U.K., Worcester, </w:t>
            </w:r>
            <w:proofErr w:type="spellStart"/>
            <w:r w:rsidRPr="007C1064">
              <w:rPr>
                <w:b/>
                <w:bCs/>
              </w:rPr>
              <w:t>Elmley</w:t>
            </w:r>
            <w:proofErr w:type="spellEnd"/>
            <w:r w:rsidRPr="007C1064">
              <w:rPr>
                <w:b/>
                <w:bCs/>
              </w:rPr>
              <w:t xml:space="preserve"> Castle</w:t>
            </w:r>
          </w:p>
          <w:p w14:paraId="27E1CC22" w14:textId="77777777" w:rsidR="004F2626" w:rsidRPr="00326C8F" w:rsidRDefault="004F2626" w:rsidP="004F2626">
            <w:pPr>
              <w:spacing w:line="240" w:lineRule="auto"/>
              <w:contextualSpacing/>
            </w:pPr>
          </w:p>
          <w:p w14:paraId="1C6108CC" w14:textId="77777777" w:rsidR="004F2626" w:rsidRPr="00326C8F" w:rsidRDefault="004F2626" w:rsidP="004F2626">
            <w:pPr>
              <w:spacing w:line="240" w:lineRule="auto"/>
              <w:contextualSpacing/>
            </w:pPr>
            <w:hyperlink r:id="rId23" w:tgtFrame="_blank" w:history="1">
              <w:r w:rsidRPr="00326C8F">
                <w:rPr>
                  <w:rStyle w:val="Hyperlink"/>
                </w:rPr>
                <w:t xml:space="preserve">Kitchen fire in </w:t>
              </w:r>
              <w:proofErr w:type="spellStart"/>
              <w:r w:rsidRPr="00326C8F">
                <w:rPr>
                  <w:rStyle w:val="Hyperlink"/>
                </w:rPr>
                <w:t>Elmley</w:t>
              </w:r>
              <w:proofErr w:type="spellEnd"/>
              <w:r w:rsidRPr="00326C8F">
                <w:rPr>
                  <w:rStyle w:val="Hyperlink"/>
                </w:rPr>
                <w:t xml:space="preserve"> Castle required two fire crews - The Worcester News </w:t>
              </w:r>
            </w:hyperlink>
          </w:p>
          <w:p w14:paraId="519B48C9" w14:textId="77777777" w:rsidR="004F2626" w:rsidRPr="00326C8F" w:rsidRDefault="004F2626" w:rsidP="004F2626">
            <w:pPr>
              <w:spacing w:line="240" w:lineRule="auto"/>
              <w:contextualSpacing/>
            </w:pPr>
            <w:r w:rsidRPr="00326C8F">
              <w:t xml:space="preserve">The Worcester News </w:t>
            </w:r>
          </w:p>
          <w:p w14:paraId="4D441638" w14:textId="77777777" w:rsidR="004F2626" w:rsidRPr="00326C8F" w:rsidRDefault="004F2626" w:rsidP="004F2626">
            <w:pPr>
              <w:spacing w:line="240" w:lineRule="auto"/>
              <w:contextualSpacing/>
            </w:pPr>
            <w:r w:rsidRPr="00326C8F">
              <w:t xml:space="preserve">Hereford and Worcester Fire and Rescue were alerted to a fire in a wood-burning stove at a property on Main Street, in </w:t>
            </w:r>
            <w:proofErr w:type="spellStart"/>
            <w:r w:rsidRPr="00326C8F">
              <w:t>Elmley</w:t>
            </w:r>
            <w:proofErr w:type="spellEnd"/>
            <w:r w:rsidRPr="00326C8F">
              <w:t xml:space="preserve"> Castle, ...</w:t>
            </w:r>
          </w:p>
          <w:p w14:paraId="51008F68" w14:textId="4808A7E7" w:rsidR="002410FE" w:rsidRPr="005C260C" w:rsidRDefault="004F2626" w:rsidP="00326C8F">
            <w:pPr>
              <w:spacing w:line="240" w:lineRule="auto"/>
              <w:contextualSpacing/>
            </w:pPr>
            <w:r w:rsidRPr="00326C8F">
              <w:t>RAWSEP View: Wood Burning stove starts fire.</w:t>
            </w:r>
          </w:p>
          <w:p w14:paraId="590D4115" w14:textId="6C86B86A" w:rsidR="00E7580D" w:rsidRPr="00326C8F" w:rsidRDefault="00E7580D" w:rsidP="00326C8F">
            <w:pPr>
              <w:spacing w:line="240" w:lineRule="auto"/>
              <w:contextualSpacing/>
            </w:pPr>
          </w:p>
          <w:p w14:paraId="2F2A4863" w14:textId="77777777" w:rsidR="00E7580D" w:rsidRPr="00326C8F" w:rsidRDefault="00E7580D" w:rsidP="00326C8F">
            <w:pPr>
              <w:spacing w:line="240" w:lineRule="auto"/>
              <w:contextualSpacing/>
              <w:rPr>
                <w:b/>
                <w:bCs/>
              </w:rPr>
            </w:pPr>
            <w:r w:rsidRPr="00326C8F">
              <w:rPr>
                <w:b/>
                <w:bCs/>
              </w:rPr>
              <w:t>Arizona</w:t>
            </w: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83"/>
            </w:tblGrid>
            <w:tr w:rsidR="00E7580D" w:rsidRPr="00326C8F" w14:paraId="71AB0DD1" w14:textId="77777777" w:rsidTr="0021357C">
              <w:tc>
                <w:tcPr>
                  <w:tcW w:w="0" w:type="auto"/>
                  <w:tcBorders>
                    <w:top w:val="single" w:sz="6" w:space="0" w:color="E4E4E4"/>
                  </w:tcBorders>
                  <w:tcMar>
                    <w:top w:w="270" w:type="dxa"/>
                    <w:left w:w="0" w:type="dxa"/>
                    <w:bottom w:w="180" w:type="dxa"/>
                    <w:right w:w="0" w:type="dxa"/>
                  </w:tcMar>
                  <w:hideMark/>
                </w:tcPr>
                <w:p w14:paraId="0427C573" w14:textId="77777777" w:rsidR="00E7580D" w:rsidRPr="00326C8F" w:rsidRDefault="00E7580D" w:rsidP="00326C8F">
                  <w:pPr>
                    <w:spacing w:line="240" w:lineRule="auto"/>
                    <w:contextualSpacing/>
                  </w:pPr>
                  <w:hyperlink r:id="rId24" w:tgtFrame="_blank" w:history="1">
                    <w:r w:rsidRPr="00326C8F">
                      <w:rPr>
                        <w:rStyle w:val="Hyperlink"/>
                      </w:rPr>
                      <w:t xml:space="preserve">Class II Air Quality Renewal Permit for Gowan Milling, LLC, in Yuma Arizona </w:t>
                    </w:r>
                  </w:hyperlink>
                </w:p>
                <w:p w14:paraId="04CE8B32" w14:textId="77777777" w:rsidR="00E7580D" w:rsidRPr="00326C8F" w:rsidRDefault="00E7580D" w:rsidP="00326C8F">
                  <w:pPr>
                    <w:spacing w:line="240" w:lineRule="auto"/>
                    <w:contextualSpacing/>
                  </w:pPr>
                  <w:r w:rsidRPr="00326C8F">
                    <w:t xml:space="preserve">Arizona Department of Environmental Quality </w:t>
                  </w:r>
                </w:p>
                <w:p w14:paraId="02BEBC68" w14:textId="77777777" w:rsidR="00E7580D" w:rsidRPr="00326C8F" w:rsidRDefault="00E7580D" w:rsidP="00326C8F">
                  <w:pPr>
                    <w:spacing w:line="240" w:lineRule="auto"/>
                    <w:contextualSpacing/>
                  </w:pPr>
                  <w:r w:rsidRPr="00326C8F">
                    <w:t>... particulate matter with diameters 10 micrometers or less (PM10), fine particulate matter with diameters 2.5 micrometers or less (PM2.5), ...</w:t>
                  </w:r>
                </w:p>
                <w:p w14:paraId="2E238F62" w14:textId="77777777" w:rsidR="00E7580D" w:rsidRPr="00326C8F" w:rsidRDefault="00E7580D" w:rsidP="00326C8F">
                  <w:pPr>
                    <w:spacing w:line="240" w:lineRule="auto"/>
                    <w:contextualSpacing/>
                  </w:pPr>
                  <w:r w:rsidRPr="00326C8F">
                    <w:t>RAWSEP View: A milling company applies to renew its air quality permit.</w:t>
                  </w:r>
                </w:p>
                <w:p w14:paraId="35CD6E68" w14:textId="77777777" w:rsidR="00E7580D" w:rsidRPr="00326C8F" w:rsidRDefault="00E7580D" w:rsidP="00326C8F">
                  <w:pPr>
                    <w:spacing w:line="240" w:lineRule="auto"/>
                    <w:contextualSpacing/>
                  </w:pPr>
                </w:p>
                <w:p w14:paraId="25114E05" w14:textId="77777777" w:rsidR="00E7580D" w:rsidRPr="00326C8F" w:rsidRDefault="00E7580D" w:rsidP="00326C8F">
                  <w:pPr>
                    <w:spacing w:line="240" w:lineRule="auto"/>
                    <w:contextualSpacing/>
                    <w:rPr>
                      <w:b/>
                      <w:bCs/>
                    </w:rPr>
                  </w:pPr>
                  <w:r w:rsidRPr="00326C8F">
                    <w:rPr>
                      <w:b/>
                      <w:bCs/>
                    </w:rPr>
                    <w:t xml:space="preserve">Australia, New South Wales, </w:t>
                  </w:r>
                  <w:proofErr w:type="spellStart"/>
                  <w:r w:rsidRPr="00326C8F">
                    <w:rPr>
                      <w:b/>
                      <w:bCs/>
                    </w:rPr>
                    <w:t>Warkworth</w:t>
                  </w:r>
                  <w:proofErr w:type="spellEnd"/>
                </w:p>
                <w:p w14:paraId="23EADF2C" w14:textId="77777777" w:rsidR="00E7580D" w:rsidRPr="00326C8F" w:rsidRDefault="00E7580D" w:rsidP="00326C8F">
                  <w:pPr>
                    <w:spacing w:line="240" w:lineRule="auto"/>
                    <w:contextualSpacing/>
                  </w:pPr>
                </w:p>
                <w:p w14:paraId="04806E29" w14:textId="77777777" w:rsidR="00E7580D" w:rsidRPr="00326C8F" w:rsidRDefault="00E7580D" w:rsidP="00326C8F">
                  <w:pPr>
                    <w:spacing w:line="240" w:lineRule="auto"/>
                    <w:contextualSpacing/>
                  </w:pPr>
                  <w:hyperlink r:id="rId25" w:tgtFrame="_blank" w:history="1">
                    <w:r w:rsidRPr="00326C8F">
                      <w:rPr>
                        <w:rStyle w:val="Hyperlink"/>
                      </w:rPr>
                      <w:t xml:space="preserve">New Wood Heater Replacement Program to make the transition more accessible | ACT Greens </w:t>
                    </w:r>
                  </w:hyperlink>
                </w:p>
                <w:p w14:paraId="4E0EBFD5" w14:textId="77777777" w:rsidR="00E7580D" w:rsidRPr="00326C8F" w:rsidRDefault="00E7580D" w:rsidP="00326C8F">
                  <w:pPr>
                    <w:spacing w:line="240" w:lineRule="auto"/>
                    <w:contextualSpacing/>
                  </w:pPr>
                  <w:r w:rsidRPr="00326C8F">
                    <w:t xml:space="preserve">greens.org.au </w:t>
                  </w:r>
                </w:p>
                <w:p w14:paraId="26E23D46" w14:textId="77777777" w:rsidR="00E7580D" w:rsidRPr="00326C8F" w:rsidRDefault="00E7580D" w:rsidP="00326C8F">
                  <w:pPr>
                    <w:spacing w:line="240" w:lineRule="auto"/>
                    <w:contextualSpacing/>
                  </w:pPr>
                  <w:r w:rsidRPr="00326C8F">
                    <w:t xml:space="preserve">“The ACT has some of the cleanest air in the world. However, I have heard from </w:t>
                  </w:r>
                  <w:proofErr w:type="gramStart"/>
                  <w:r w:rsidRPr="00326C8F">
                    <w:t>a number of</w:t>
                  </w:r>
                  <w:proofErr w:type="gramEnd"/>
                  <w:r w:rsidRPr="00326C8F">
                    <w:t xml:space="preserve"> my constituents in Tuggeranong that the smoke pollution ...</w:t>
                  </w:r>
                </w:p>
                <w:p w14:paraId="505579AD" w14:textId="77777777" w:rsidR="00E7580D" w:rsidRPr="00326C8F" w:rsidRDefault="00E7580D" w:rsidP="00326C8F">
                  <w:pPr>
                    <w:spacing w:line="240" w:lineRule="auto"/>
                    <w:contextualSpacing/>
                  </w:pPr>
                </w:p>
                <w:p w14:paraId="7A29B41E" w14:textId="77777777" w:rsidR="00E7580D" w:rsidRPr="00326C8F" w:rsidRDefault="00E7580D" w:rsidP="00326C8F">
                  <w:pPr>
                    <w:spacing w:line="240" w:lineRule="auto"/>
                    <w:contextualSpacing/>
                  </w:pPr>
                </w:p>
                <w:p w14:paraId="2CEFCDAC" w14:textId="77777777" w:rsidR="00E7580D" w:rsidRPr="00326C8F" w:rsidRDefault="00E7580D" w:rsidP="00326C8F">
                  <w:pPr>
                    <w:spacing w:line="240" w:lineRule="auto"/>
                    <w:contextualSpacing/>
                  </w:pPr>
                  <w:hyperlink r:id="rId26" w:tgtFrame="_blank" w:history="1">
                    <w:r w:rsidRPr="00326C8F">
                      <w:rPr>
                        <w:rStyle w:val="Hyperlink"/>
                      </w:rPr>
                      <w:t xml:space="preserve">Land and Environment Court appeal to use biomass fuel at Redbank Power Station </w:t>
                    </w:r>
                  </w:hyperlink>
                </w:p>
                <w:p w14:paraId="06B2132F" w14:textId="77777777" w:rsidR="00E7580D" w:rsidRPr="00326C8F" w:rsidRDefault="00E7580D" w:rsidP="00326C8F">
                  <w:pPr>
                    <w:spacing w:line="240" w:lineRule="auto"/>
                    <w:contextualSpacing/>
                  </w:pPr>
                  <w:r w:rsidRPr="00326C8F">
                    <w:t xml:space="preserve">The Singleton Argus </w:t>
                  </w:r>
                </w:p>
                <w:p w14:paraId="7896A16D" w14:textId="77777777" w:rsidR="00E7580D" w:rsidRPr="00326C8F" w:rsidRDefault="00E7580D" w:rsidP="00326C8F">
                  <w:pPr>
                    <w:spacing w:line="240" w:lineRule="auto"/>
                    <w:contextualSpacing/>
                  </w:pPr>
                  <w:r w:rsidRPr="00326C8F">
                    <w:t>The company was seeking to burn biomass at Redbank Power Station instead of ... from coal to wood was not permissible under the existing approval.</w:t>
                  </w:r>
                </w:p>
                <w:p w14:paraId="45BBCB02" w14:textId="77777777" w:rsidR="00E7580D" w:rsidRPr="00326C8F" w:rsidRDefault="00E7580D" w:rsidP="00326C8F">
                  <w:pPr>
                    <w:spacing w:line="240" w:lineRule="auto"/>
                    <w:contextualSpacing/>
                  </w:pPr>
                  <w:r w:rsidRPr="00326C8F">
                    <w:t xml:space="preserve">RAWSEP View: Redbank Power Station is a biomass power station located in </w:t>
                  </w:r>
                  <w:proofErr w:type="spellStart"/>
                  <w:r w:rsidRPr="00326C8F">
                    <w:t>Warkworth</w:t>
                  </w:r>
                  <w:proofErr w:type="spellEnd"/>
                  <w:r w:rsidRPr="00326C8F">
                    <w:t>, within the Hunter Region of New South Wales, Australia.</w:t>
                  </w:r>
                </w:p>
                <w:p w14:paraId="2AE015A4" w14:textId="25407B78" w:rsidR="00E7580D" w:rsidRPr="00326C8F" w:rsidRDefault="00E7580D" w:rsidP="00326C8F">
                  <w:pPr>
                    <w:spacing w:line="240" w:lineRule="auto"/>
                    <w:contextualSpacing/>
                  </w:pPr>
                </w:p>
              </w:tc>
            </w:tr>
          </w:tbl>
          <w:p w14:paraId="1FECA1D8" w14:textId="54098E58" w:rsidR="00E7580D" w:rsidRPr="00326C8F" w:rsidRDefault="00E7580D" w:rsidP="00326C8F">
            <w:pPr>
              <w:spacing w:line="240" w:lineRule="auto"/>
              <w:contextualSpacing/>
            </w:pPr>
          </w:p>
          <w:p w14:paraId="28375C5E" w14:textId="6AB1F6C4" w:rsidR="00E7580D" w:rsidRPr="00326C8F" w:rsidRDefault="00E7580D" w:rsidP="00326C8F">
            <w:pPr>
              <w:spacing w:line="240" w:lineRule="auto"/>
              <w:contextualSpacing/>
              <w:rPr>
                <w:b/>
                <w:bCs/>
              </w:rPr>
            </w:pPr>
            <w:r w:rsidRPr="00326C8F">
              <w:rPr>
                <w:b/>
                <w:bCs/>
              </w:rPr>
              <w:t>Canada</w:t>
            </w:r>
          </w:p>
          <w:p w14:paraId="4854A0EF" w14:textId="77777777" w:rsidR="00326C8F" w:rsidRPr="00326C8F" w:rsidRDefault="00326C8F" w:rsidP="00326C8F">
            <w:pPr>
              <w:spacing w:line="240" w:lineRule="auto"/>
              <w:contextualSpacing/>
            </w:pPr>
          </w:p>
          <w:p w14:paraId="6EDF39F8" w14:textId="77777777" w:rsidR="00E7580D" w:rsidRPr="00326C8F" w:rsidRDefault="00E7580D" w:rsidP="00326C8F">
            <w:pPr>
              <w:spacing w:line="240" w:lineRule="auto"/>
              <w:contextualSpacing/>
            </w:pPr>
            <w:hyperlink r:id="rId27" w:tgtFrame="_blank" w:history="1">
              <w:r w:rsidRPr="00326C8F">
                <w:rPr>
                  <w:rStyle w:val="Hyperlink"/>
                </w:rPr>
                <w:t xml:space="preserve">As wildfire season approaches, new studies show air pollution linked to severe health outcomes </w:t>
              </w:r>
            </w:hyperlink>
          </w:p>
          <w:p w14:paraId="04BFC54D" w14:textId="77777777" w:rsidR="00E7580D" w:rsidRPr="00326C8F" w:rsidRDefault="00E7580D" w:rsidP="00326C8F">
            <w:pPr>
              <w:spacing w:line="240" w:lineRule="auto"/>
              <w:contextualSpacing/>
            </w:pPr>
            <w:r w:rsidRPr="00326C8F">
              <w:t xml:space="preserve">CBC </w:t>
            </w:r>
          </w:p>
          <w:p w14:paraId="4C00C528" w14:textId="77777777" w:rsidR="00E7580D" w:rsidRPr="00326C8F" w:rsidRDefault="00E7580D" w:rsidP="00326C8F">
            <w:pPr>
              <w:spacing w:line="240" w:lineRule="auto"/>
              <w:contextualSpacing/>
            </w:pPr>
            <w:r w:rsidRPr="00326C8F">
              <w:lastRenderedPageBreak/>
              <w:t>While doctors have previously made the link between fine particulate matter (PM 2.5) — a pollutant emitted from anything burning — and how ...</w:t>
            </w:r>
          </w:p>
          <w:p w14:paraId="0DA6B820" w14:textId="779341B9" w:rsidR="00E7580D" w:rsidRPr="00326C8F" w:rsidRDefault="00E7580D" w:rsidP="00326C8F">
            <w:pPr>
              <w:spacing w:line="240" w:lineRule="auto"/>
              <w:contextualSpacing/>
            </w:pPr>
            <w:r w:rsidRPr="00326C8F">
              <w:t xml:space="preserve">RAWSEP View: Burning producing PM 2.5 </w:t>
            </w:r>
            <w:proofErr w:type="spellStart"/>
            <w:r w:rsidRPr="00326C8F">
              <w:t>si</w:t>
            </w:r>
            <w:proofErr w:type="spellEnd"/>
            <w:r w:rsidRPr="00326C8F">
              <w:t xml:space="preserve"> linked to severe health outcomes.</w:t>
            </w:r>
          </w:p>
          <w:p w14:paraId="674D42B3" w14:textId="77777777" w:rsidR="00E7580D" w:rsidRPr="00326C8F" w:rsidRDefault="00E7580D" w:rsidP="00326C8F">
            <w:pPr>
              <w:spacing w:line="240" w:lineRule="auto"/>
              <w:contextualSpacing/>
            </w:pPr>
          </w:p>
          <w:p w14:paraId="3C6A3E0A" w14:textId="135C28B7" w:rsidR="00A35106" w:rsidRPr="00326C8F" w:rsidRDefault="00E7580D" w:rsidP="00326C8F">
            <w:pPr>
              <w:spacing w:line="240" w:lineRule="auto"/>
              <w:contextualSpacing/>
              <w:rPr>
                <w:b/>
                <w:bCs/>
              </w:rPr>
            </w:pPr>
            <w:r w:rsidRPr="00326C8F">
              <w:rPr>
                <w:b/>
                <w:bCs/>
              </w:rPr>
              <w:t>Canada, British Columbia</w:t>
            </w:r>
          </w:p>
          <w:p w14:paraId="74A46427" w14:textId="77777777" w:rsidR="00144F71" w:rsidRPr="00326C8F" w:rsidRDefault="00144F71" w:rsidP="00326C8F">
            <w:pPr>
              <w:spacing w:line="240" w:lineRule="auto"/>
              <w:contextualSpacing/>
            </w:pPr>
          </w:p>
          <w:p w14:paraId="65266182" w14:textId="48C049C2" w:rsidR="00C47777" w:rsidRPr="00326C8F" w:rsidRDefault="00277E65" w:rsidP="00326C8F">
            <w:pPr>
              <w:spacing w:line="240" w:lineRule="auto"/>
              <w:contextualSpacing/>
            </w:pPr>
            <w:hyperlink r:id="rId28" w:tgtFrame="_blank" w:history="1">
              <w:r w:rsidR="00C47777" w:rsidRPr="00326C8F">
                <w:rPr>
                  <w:rStyle w:val="Hyperlink"/>
                </w:rPr>
                <w:t xml:space="preserve">LETTER: Time to douse wood-burning fireplaces - Victoria News </w:t>
              </w:r>
            </w:hyperlink>
          </w:p>
          <w:p w14:paraId="0C77A733" w14:textId="77777777" w:rsidR="00C47777" w:rsidRPr="00326C8F" w:rsidRDefault="00C47777" w:rsidP="00326C8F">
            <w:pPr>
              <w:spacing w:line="240" w:lineRule="auto"/>
              <w:contextualSpacing/>
            </w:pPr>
            <w:r w:rsidRPr="00326C8F">
              <w:t xml:space="preserve">Victoria News </w:t>
            </w:r>
          </w:p>
          <w:p w14:paraId="5001EE51" w14:textId="77777777" w:rsidR="00C47777" w:rsidRPr="00326C8F" w:rsidRDefault="00C47777" w:rsidP="00326C8F">
            <w:pPr>
              <w:spacing w:line="240" w:lineRule="auto"/>
              <w:contextualSpacing/>
            </w:pPr>
            <w:r w:rsidRPr="00326C8F">
              <w:t>Even more unpleasant and more dangerous to our health than gas-powered gardening tools are the air pollutants from burning wood which are known to ...</w:t>
            </w:r>
          </w:p>
          <w:p w14:paraId="4038B763" w14:textId="17E5649F" w:rsidR="00A35106" w:rsidRPr="00326C8F" w:rsidRDefault="00A35106" w:rsidP="00326C8F">
            <w:pPr>
              <w:spacing w:line="240" w:lineRule="auto"/>
              <w:contextualSpacing/>
            </w:pPr>
            <w:r w:rsidRPr="00326C8F">
              <w:t>RAWSEP View: Letter to the editor explains that burning wood produces pollutants dangerous to human health.</w:t>
            </w:r>
          </w:p>
          <w:p w14:paraId="5651DA6A" w14:textId="1D34E642" w:rsidR="00E7580D" w:rsidRPr="00326C8F" w:rsidRDefault="00E7580D" w:rsidP="00326C8F">
            <w:pPr>
              <w:spacing w:line="240" w:lineRule="auto"/>
              <w:contextualSpacing/>
            </w:pPr>
          </w:p>
          <w:p w14:paraId="640DB98F" w14:textId="77777777" w:rsidR="00E7580D" w:rsidRPr="00326C8F" w:rsidRDefault="00E7580D" w:rsidP="00326C8F">
            <w:pPr>
              <w:spacing w:line="240" w:lineRule="auto"/>
              <w:contextualSpacing/>
              <w:rPr>
                <w:b/>
                <w:bCs/>
              </w:rPr>
            </w:pPr>
            <w:r w:rsidRPr="00326C8F">
              <w:rPr>
                <w:b/>
                <w:bCs/>
              </w:rPr>
              <w:t>China</w:t>
            </w:r>
          </w:p>
          <w:p w14:paraId="7D949570" w14:textId="77777777" w:rsidR="00E7580D" w:rsidRPr="00326C8F" w:rsidRDefault="00E7580D" w:rsidP="00326C8F">
            <w:pPr>
              <w:spacing w:line="240" w:lineRule="auto"/>
              <w:contextualSpacing/>
            </w:pPr>
          </w:p>
          <w:p w14:paraId="4835D882" w14:textId="77777777" w:rsidR="00E7580D" w:rsidRPr="00326C8F" w:rsidRDefault="00E7580D" w:rsidP="00326C8F">
            <w:pPr>
              <w:spacing w:line="240" w:lineRule="auto"/>
              <w:contextualSpacing/>
            </w:pPr>
            <w:hyperlink r:id="rId29" w:tgtFrame="_blank" w:history="1">
              <w:r w:rsidRPr="00326C8F">
                <w:rPr>
                  <w:rStyle w:val="Hyperlink"/>
                </w:rPr>
                <w:t xml:space="preserve">Nation takes huge green strides in past 50 years - Chinadaily.com.cn </w:t>
              </w:r>
            </w:hyperlink>
          </w:p>
          <w:p w14:paraId="54BFBF94" w14:textId="77777777" w:rsidR="00E7580D" w:rsidRPr="00326C8F" w:rsidRDefault="00E7580D" w:rsidP="00326C8F">
            <w:pPr>
              <w:spacing w:line="240" w:lineRule="auto"/>
              <w:contextualSpacing/>
            </w:pPr>
            <w:r w:rsidRPr="00326C8F">
              <w:t xml:space="preserve">China Daily </w:t>
            </w:r>
          </w:p>
          <w:p w14:paraId="5B256E20" w14:textId="77777777" w:rsidR="00E7580D" w:rsidRPr="00326C8F" w:rsidRDefault="00E7580D" w:rsidP="00326C8F">
            <w:pPr>
              <w:spacing w:line="240" w:lineRule="auto"/>
              <w:contextualSpacing/>
            </w:pPr>
            <w:r w:rsidRPr="00326C8F">
              <w:t>The annual average density of PM 2.5 particulate matter in Beijing fell from 89.5 micrograms per cubic meter in 2013, the first year that the air ...</w:t>
            </w:r>
          </w:p>
          <w:p w14:paraId="45FEA7E7" w14:textId="77777777" w:rsidR="00E7580D" w:rsidRPr="00326C8F" w:rsidRDefault="00E7580D" w:rsidP="00326C8F">
            <w:pPr>
              <w:spacing w:line="240" w:lineRule="auto"/>
              <w:contextualSpacing/>
            </w:pPr>
          </w:p>
          <w:p w14:paraId="557C206F" w14:textId="77777777" w:rsidR="00E7580D" w:rsidRPr="00326C8F" w:rsidRDefault="00E7580D" w:rsidP="00326C8F">
            <w:pPr>
              <w:spacing w:line="240" w:lineRule="auto"/>
              <w:contextualSpacing/>
            </w:pPr>
            <w:hyperlink r:id="rId30" w:tgtFrame="_blank" w:history="1">
              <w:r w:rsidRPr="00326C8F">
                <w:rPr>
                  <w:rStyle w:val="Hyperlink"/>
                </w:rPr>
                <w:t xml:space="preserve">China Focus: Air purifiers fall out of favor as air pollution eases in China - Xinhua </w:t>
              </w:r>
            </w:hyperlink>
          </w:p>
          <w:p w14:paraId="15F52229" w14:textId="77777777" w:rsidR="00E7580D" w:rsidRPr="00326C8F" w:rsidRDefault="00E7580D" w:rsidP="00326C8F">
            <w:pPr>
              <w:spacing w:line="240" w:lineRule="auto"/>
              <w:contextualSpacing/>
            </w:pPr>
            <w:r w:rsidRPr="00326C8F">
              <w:t xml:space="preserve">Xinhua </w:t>
            </w:r>
          </w:p>
          <w:p w14:paraId="782C3E95" w14:textId="77777777" w:rsidR="00E7580D" w:rsidRPr="00326C8F" w:rsidRDefault="00E7580D" w:rsidP="00326C8F">
            <w:pPr>
              <w:spacing w:line="240" w:lineRule="auto"/>
              <w:contextualSpacing/>
            </w:pPr>
            <w:r w:rsidRPr="00326C8F">
              <w:t>The average concentration of hazardous airborne particles PM 2.5 was 30 micrograms per cubic meter, down 9.1 percent year on year, according to ...</w:t>
            </w:r>
          </w:p>
          <w:p w14:paraId="5469C31A" w14:textId="77777777" w:rsidR="00E7580D" w:rsidRPr="00326C8F" w:rsidRDefault="00E7580D" w:rsidP="00326C8F">
            <w:pPr>
              <w:spacing w:line="240" w:lineRule="auto"/>
              <w:contextualSpacing/>
            </w:pPr>
          </w:p>
          <w:p w14:paraId="786EA8B7" w14:textId="77777777" w:rsidR="00E7580D" w:rsidRPr="00326C8F" w:rsidRDefault="00E7580D" w:rsidP="00326C8F">
            <w:pPr>
              <w:spacing w:line="240" w:lineRule="auto"/>
              <w:contextualSpacing/>
            </w:pPr>
            <w:hyperlink r:id="rId31" w:tgtFrame="_blank" w:history="1">
              <w:r w:rsidRPr="00326C8F">
                <w:rPr>
                  <w:rStyle w:val="Hyperlink"/>
                </w:rPr>
                <w:t xml:space="preserve">Higher Socioeconomic Status Linked to Increased Air Pollution Exposure in China </w:t>
              </w:r>
            </w:hyperlink>
          </w:p>
          <w:p w14:paraId="484B6061" w14:textId="77777777" w:rsidR="00E7580D" w:rsidRPr="00326C8F" w:rsidRDefault="00E7580D" w:rsidP="00326C8F">
            <w:pPr>
              <w:spacing w:line="240" w:lineRule="auto"/>
              <w:contextualSpacing/>
            </w:pPr>
            <w:proofErr w:type="spellStart"/>
            <w:r w:rsidRPr="00326C8F">
              <w:t>Newswise</w:t>
            </w:r>
            <w:proofErr w:type="spellEnd"/>
            <w:r w:rsidRPr="00326C8F">
              <w:t xml:space="preserve"> </w:t>
            </w:r>
          </w:p>
          <w:p w14:paraId="0EBD324C" w14:textId="77777777" w:rsidR="00E7580D" w:rsidRPr="00326C8F" w:rsidRDefault="00E7580D" w:rsidP="00326C8F">
            <w:pPr>
              <w:spacing w:line="240" w:lineRule="auto"/>
              <w:contextualSpacing/>
            </w:pPr>
            <w:r w:rsidRPr="00326C8F">
              <w:t>The researchers investigated ambient nitrogen dioxide (NO2) and fine particulate matter (PM2.5) concentrations. The team selected these pollutants ...</w:t>
            </w:r>
          </w:p>
          <w:p w14:paraId="51AC40E2" w14:textId="77777777" w:rsidR="00326C8F" w:rsidRPr="00326C8F" w:rsidRDefault="00E7580D" w:rsidP="00326C8F">
            <w:pPr>
              <w:spacing w:line="240" w:lineRule="auto"/>
              <w:contextualSpacing/>
            </w:pPr>
            <w:r w:rsidRPr="00326C8F">
              <w:t>RAWSEP View: PM 2.5 is researched in China, and higher socioeconomic status linked to increased air pollution exposure.</w:t>
            </w:r>
          </w:p>
          <w:p w14:paraId="774199AA" w14:textId="77777777" w:rsidR="00326C8F" w:rsidRPr="00326C8F" w:rsidRDefault="00326C8F" w:rsidP="00326C8F">
            <w:pPr>
              <w:spacing w:line="240" w:lineRule="auto"/>
              <w:contextualSpacing/>
            </w:pPr>
          </w:p>
          <w:p w14:paraId="2BF4CFD3" w14:textId="0F1E2947" w:rsidR="00E7580D" w:rsidRPr="005C260C" w:rsidRDefault="00326C8F" w:rsidP="00326C8F">
            <w:pPr>
              <w:spacing w:line="240" w:lineRule="auto"/>
              <w:contextualSpacing/>
              <w:rPr>
                <w:b/>
                <w:bCs/>
              </w:rPr>
            </w:pPr>
            <w:r w:rsidRPr="00326C8F">
              <w:rPr>
                <w:b/>
                <w:bCs/>
              </w:rPr>
              <w:t>Emergency as reason for Wood Burning</w:t>
            </w:r>
            <w:r>
              <w:rPr>
                <w:b/>
                <w:bCs/>
              </w:rPr>
              <w:t xml:space="preserve"> in Rural Areas</w:t>
            </w:r>
          </w:p>
          <w:tbl>
            <w:tblPr>
              <w:tblW w:w="8952" w:type="dxa"/>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52"/>
            </w:tblGrid>
            <w:tr w:rsidR="00E7580D" w:rsidRPr="00326C8F" w14:paraId="6682747A" w14:textId="77777777" w:rsidTr="0021357C">
              <w:tc>
                <w:tcPr>
                  <w:tcW w:w="8952" w:type="dxa"/>
                  <w:tcBorders>
                    <w:top w:val="single" w:sz="6" w:space="0" w:color="E4E4E4"/>
                  </w:tcBorders>
                  <w:tcMar>
                    <w:top w:w="270" w:type="dxa"/>
                    <w:left w:w="0" w:type="dxa"/>
                    <w:bottom w:w="180" w:type="dxa"/>
                    <w:right w:w="0" w:type="dxa"/>
                  </w:tcMar>
                  <w:hideMark/>
                </w:tcPr>
                <w:p w14:paraId="288F83FE" w14:textId="77777777" w:rsidR="00326C8F" w:rsidRPr="00326C8F" w:rsidRDefault="00326C8F" w:rsidP="00326C8F">
                  <w:pPr>
                    <w:spacing w:line="240" w:lineRule="auto"/>
                    <w:contextualSpacing/>
                  </w:pPr>
                  <w:hyperlink r:id="rId32" w:tgtFrame="_blank" w:history="1">
                    <w:r w:rsidRPr="00326C8F">
                      <w:rPr>
                        <w:rStyle w:val="Hyperlink"/>
                      </w:rPr>
                      <w:t xml:space="preserve">Storm response shows rural areas do not matter to energy providers – resident </w:t>
                    </w:r>
                  </w:hyperlink>
                </w:p>
                <w:p w14:paraId="24C75EF2" w14:textId="77777777" w:rsidR="00326C8F" w:rsidRPr="00326C8F" w:rsidRDefault="00326C8F" w:rsidP="00326C8F">
                  <w:pPr>
                    <w:spacing w:line="240" w:lineRule="auto"/>
                    <w:contextualSpacing/>
                  </w:pPr>
                  <w:r w:rsidRPr="00326C8F">
                    <w:t xml:space="preserve">Yahoo Finance </w:t>
                  </w:r>
                </w:p>
                <w:p w14:paraId="0F92422F" w14:textId="77777777" w:rsidR="00326C8F" w:rsidRPr="00326C8F" w:rsidRDefault="00326C8F" w:rsidP="00326C8F">
                  <w:pPr>
                    <w:spacing w:line="240" w:lineRule="auto"/>
                    <w:contextualSpacing/>
                  </w:pPr>
                  <w:r w:rsidRPr="00326C8F">
                    <w:t xml:space="preserve">Amid freezing temperatures, the couple had only candles for light and a wood-burning stove to keep them warm and to heat pans of water – a </w:t>
                  </w:r>
                  <w:proofErr w:type="gramStart"/>
                  <w:r w:rsidRPr="00326C8F">
                    <w:t>process .</w:t>
                  </w:r>
                  <w:proofErr w:type="gramEnd"/>
                </w:p>
                <w:p w14:paraId="7901B77F" w14:textId="77777777" w:rsidR="00326C8F" w:rsidRPr="00326C8F" w:rsidRDefault="00326C8F" w:rsidP="00326C8F">
                  <w:pPr>
                    <w:spacing w:line="240" w:lineRule="auto"/>
                    <w:contextualSpacing/>
                  </w:pPr>
                  <w:r w:rsidRPr="00326C8F">
                    <w:t>RAWSEP View: Emergency is given as reason for wood burning. If prepared, homes can have natural gas generators ready for emergencies when electricity is cut off. Solar panels or geothermal systems can also continue to work during an emergency in a rural area.</w:t>
                  </w:r>
                </w:p>
                <w:p w14:paraId="2AD6B2FA" w14:textId="77777777" w:rsidR="00E7580D" w:rsidRPr="00326C8F" w:rsidRDefault="00E7580D" w:rsidP="00326C8F">
                  <w:pPr>
                    <w:spacing w:line="240" w:lineRule="auto"/>
                    <w:contextualSpacing/>
                  </w:pPr>
                </w:p>
                <w:p w14:paraId="099CFC29" w14:textId="77777777" w:rsidR="00E7580D" w:rsidRPr="007C1064" w:rsidRDefault="00E7580D" w:rsidP="00326C8F">
                  <w:pPr>
                    <w:spacing w:line="240" w:lineRule="auto"/>
                    <w:contextualSpacing/>
                    <w:rPr>
                      <w:b/>
                      <w:bCs/>
                    </w:rPr>
                  </w:pPr>
                  <w:r w:rsidRPr="007C1064">
                    <w:rPr>
                      <w:b/>
                      <w:bCs/>
                    </w:rPr>
                    <w:t>Hawaii</w:t>
                  </w:r>
                </w:p>
              </w:tc>
            </w:tr>
          </w:tbl>
          <w:p w14:paraId="35BB6661" w14:textId="77777777" w:rsidR="00E7580D" w:rsidRPr="00326C8F" w:rsidRDefault="00E7580D" w:rsidP="00326C8F">
            <w:pPr>
              <w:spacing w:line="240" w:lineRule="auto"/>
              <w:contextualSpacing/>
            </w:pPr>
            <w:hyperlink r:id="rId33" w:tgtFrame="_blank" w:history="1">
              <w:r w:rsidRPr="00326C8F">
                <w:rPr>
                  <w:rStyle w:val="Hyperlink"/>
                </w:rPr>
                <w:t xml:space="preserve">Honua Ola asks PUC to reconsider - West Hawaii Today </w:t>
              </w:r>
            </w:hyperlink>
          </w:p>
          <w:p w14:paraId="71536CF4" w14:textId="77777777" w:rsidR="00E7580D" w:rsidRPr="00326C8F" w:rsidRDefault="00E7580D" w:rsidP="00326C8F">
            <w:pPr>
              <w:spacing w:line="240" w:lineRule="auto"/>
              <w:contextualSpacing/>
            </w:pPr>
            <w:r w:rsidRPr="00326C8F">
              <w:t xml:space="preserve">West Hawaii Today </w:t>
            </w:r>
          </w:p>
          <w:p w14:paraId="2887C50D" w14:textId="77777777" w:rsidR="00E7580D" w:rsidRPr="00326C8F" w:rsidRDefault="00E7580D" w:rsidP="00326C8F">
            <w:pPr>
              <w:spacing w:line="240" w:lineRule="auto"/>
              <w:contextualSpacing/>
            </w:pPr>
            <w:r w:rsidRPr="00326C8F">
              <w:t>... and environmental group Life of the Land has been embroiled for years in a legal battle over the fate of the eucalyptus-wood burning facility.</w:t>
            </w:r>
          </w:p>
          <w:p w14:paraId="7B9F59A9" w14:textId="77777777" w:rsidR="00E7580D" w:rsidRPr="00326C8F" w:rsidRDefault="00E7580D" w:rsidP="00326C8F">
            <w:pPr>
              <w:spacing w:line="240" w:lineRule="auto"/>
              <w:contextualSpacing/>
            </w:pPr>
            <w:r w:rsidRPr="00326C8F">
              <w:t>RAWSEP View: Dispute about fate of wood burning facility.</w:t>
            </w:r>
          </w:p>
          <w:p w14:paraId="45856DEB" w14:textId="77777777" w:rsidR="00E7580D" w:rsidRPr="00326C8F" w:rsidRDefault="00E7580D" w:rsidP="00326C8F">
            <w:pPr>
              <w:spacing w:line="240" w:lineRule="auto"/>
              <w:contextualSpacing/>
            </w:pPr>
          </w:p>
          <w:p w14:paraId="65414DB9" w14:textId="77777777" w:rsidR="00E7580D" w:rsidRPr="00326C8F" w:rsidRDefault="00E7580D" w:rsidP="00326C8F">
            <w:pPr>
              <w:spacing w:line="240" w:lineRule="auto"/>
              <w:contextualSpacing/>
            </w:pPr>
          </w:p>
          <w:p w14:paraId="154F8C93" w14:textId="05560BE4" w:rsidR="00E7580D" w:rsidRDefault="00E7580D" w:rsidP="00326C8F">
            <w:pPr>
              <w:spacing w:line="240" w:lineRule="auto"/>
              <w:contextualSpacing/>
              <w:rPr>
                <w:b/>
                <w:bCs/>
              </w:rPr>
            </w:pPr>
            <w:r w:rsidRPr="007C1064">
              <w:rPr>
                <w:b/>
                <w:bCs/>
              </w:rPr>
              <w:t>India</w:t>
            </w:r>
          </w:p>
          <w:p w14:paraId="5112DFED" w14:textId="77777777" w:rsidR="007C1064" w:rsidRPr="007C1064" w:rsidRDefault="007C1064" w:rsidP="00326C8F">
            <w:pPr>
              <w:spacing w:line="240" w:lineRule="auto"/>
              <w:contextualSpacing/>
              <w:rPr>
                <w:b/>
                <w:bCs/>
              </w:rPr>
            </w:pPr>
          </w:p>
          <w:p w14:paraId="27D09921" w14:textId="77777777" w:rsidR="00E7580D" w:rsidRPr="00326C8F" w:rsidRDefault="00E7580D" w:rsidP="00326C8F">
            <w:pPr>
              <w:spacing w:line="240" w:lineRule="auto"/>
              <w:contextualSpacing/>
            </w:pPr>
            <w:hyperlink r:id="rId34" w:tgtFrame="_blank" w:history="1">
              <w:r w:rsidRPr="00326C8F">
                <w:rPr>
                  <w:rStyle w:val="Hyperlink"/>
                </w:rPr>
                <w:t xml:space="preserve">Efforts underway to abate rising air pollution in Ghaziabad city - Hindustan Times </w:t>
              </w:r>
            </w:hyperlink>
          </w:p>
          <w:p w14:paraId="088F4389" w14:textId="77777777" w:rsidR="00E7580D" w:rsidRPr="00326C8F" w:rsidRDefault="00E7580D" w:rsidP="00326C8F">
            <w:pPr>
              <w:spacing w:line="240" w:lineRule="auto"/>
              <w:contextualSpacing/>
            </w:pPr>
            <w:r w:rsidRPr="00326C8F">
              <w:t xml:space="preserve">Hindustan Times </w:t>
            </w:r>
          </w:p>
          <w:p w14:paraId="7B1E8940" w14:textId="77777777" w:rsidR="00E7580D" w:rsidRPr="00326C8F" w:rsidRDefault="00E7580D" w:rsidP="00326C8F">
            <w:pPr>
              <w:spacing w:line="240" w:lineRule="auto"/>
              <w:contextualSpacing/>
            </w:pPr>
            <w:r w:rsidRPr="00326C8F">
              <w:t>According to available data from the Uttar Pradesh Pollution Control Board (UPPCB), the levels of particulate matter (PM) 10 and PM 2.5 have ...</w:t>
            </w:r>
          </w:p>
          <w:p w14:paraId="5D845C14" w14:textId="77777777" w:rsidR="00E7580D" w:rsidRPr="00326C8F" w:rsidRDefault="00E7580D" w:rsidP="00326C8F">
            <w:pPr>
              <w:spacing w:line="240" w:lineRule="auto"/>
              <w:contextualSpacing/>
            </w:pPr>
          </w:p>
          <w:p w14:paraId="39CD409C" w14:textId="77777777" w:rsidR="00E7580D" w:rsidRPr="00326C8F" w:rsidRDefault="00E7580D" w:rsidP="00326C8F">
            <w:pPr>
              <w:spacing w:line="240" w:lineRule="auto"/>
              <w:contextualSpacing/>
            </w:pPr>
            <w:hyperlink r:id="rId35" w:tgtFrame="_blank" w:history="1">
              <w:r w:rsidRPr="00326C8F">
                <w:rPr>
                  <w:rStyle w:val="Hyperlink"/>
                </w:rPr>
                <w:t xml:space="preserve">In a first, Particulate matter 2.5 count in Kolkata touched ambient air quality standard last year </w:t>
              </w:r>
            </w:hyperlink>
          </w:p>
          <w:p w14:paraId="1234763E" w14:textId="77777777" w:rsidR="00E7580D" w:rsidRPr="00326C8F" w:rsidRDefault="00E7580D" w:rsidP="00326C8F">
            <w:pPr>
              <w:spacing w:line="240" w:lineRule="auto"/>
              <w:contextualSpacing/>
            </w:pPr>
            <w:r w:rsidRPr="00326C8F">
              <w:t xml:space="preserve">Times of India - Indiatimes.com </w:t>
            </w:r>
          </w:p>
          <w:p w14:paraId="01A8ECA3" w14:textId="77777777" w:rsidR="00E7580D" w:rsidRPr="00326C8F" w:rsidRDefault="00E7580D" w:rsidP="00326C8F">
            <w:pPr>
              <w:spacing w:line="240" w:lineRule="auto"/>
              <w:contextualSpacing/>
            </w:pPr>
            <w:r w:rsidRPr="00326C8F">
              <w:t>In 2021, PM2.5 - the tiniest of pollutants that play havoc with human lives - had for the first time touched the annual national ambient air ...</w:t>
            </w:r>
          </w:p>
          <w:p w14:paraId="488AE0F6" w14:textId="77777777" w:rsidR="00E7580D" w:rsidRPr="00326C8F" w:rsidRDefault="00E7580D" w:rsidP="00326C8F">
            <w:pPr>
              <w:spacing w:line="240" w:lineRule="auto"/>
              <w:contextualSpacing/>
            </w:pPr>
          </w:p>
          <w:p w14:paraId="12E51C9B" w14:textId="77777777" w:rsidR="00E7580D" w:rsidRPr="00326C8F" w:rsidRDefault="00E7580D" w:rsidP="00326C8F">
            <w:pPr>
              <w:spacing w:line="240" w:lineRule="auto"/>
              <w:contextualSpacing/>
            </w:pPr>
            <w:hyperlink r:id="rId36" w:tgtFrame="_blank" w:history="1">
              <w:r w:rsidRPr="00326C8F">
                <w:rPr>
                  <w:rStyle w:val="Hyperlink"/>
                </w:rPr>
                <w:t xml:space="preserve">Air pollution in Lucknow worse than pre-pandemic levels - Times of India - Indiatimes.com </w:t>
              </w:r>
            </w:hyperlink>
          </w:p>
          <w:p w14:paraId="7A872013" w14:textId="77777777" w:rsidR="00E7580D" w:rsidRPr="00326C8F" w:rsidRDefault="00E7580D" w:rsidP="00326C8F">
            <w:pPr>
              <w:spacing w:line="240" w:lineRule="auto"/>
              <w:contextualSpacing/>
            </w:pPr>
            <w:r w:rsidRPr="00326C8F">
              <w:t xml:space="preserve">Times of India - Indiatimes.com </w:t>
            </w:r>
          </w:p>
          <w:p w14:paraId="2CE67AD4" w14:textId="77777777" w:rsidR="00E7580D" w:rsidRPr="00326C8F" w:rsidRDefault="00E7580D" w:rsidP="00326C8F">
            <w:pPr>
              <w:spacing w:line="240" w:lineRule="auto"/>
              <w:contextualSpacing/>
            </w:pPr>
            <w:r w:rsidRPr="00326C8F">
              <w:t>The hazardous PM 2.5 concentration in the pre-monsoon season has increased by 43.9% as compared to last year. Moreover, the PM 2.5 concentration ...</w:t>
            </w:r>
          </w:p>
          <w:p w14:paraId="2102EFA8" w14:textId="77777777" w:rsidR="00E7580D" w:rsidRPr="00326C8F" w:rsidRDefault="00E7580D" w:rsidP="00326C8F">
            <w:pPr>
              <w:spacing w:line="240" w:lineRule="auto"/>
              <w:contextualSpacing/>
            </w:pP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83"/>
            </w:tblGrid>
            <w:tr w:rsidR="00326C8F" w:rsidRPr="00326C8F" w14:paraId="5BF5D7A3" w14:textId="77777777" w:rsidTr="0021357C">
              <w:tc>
                <w:tcPr>
                  <w:tcW w:w="0" w:type="auto"/>
                  <w:tcBorders>
                    <w:top w:val="single" w:sz="6" w:space="0" w:color="E4E4E4"/>
                  </w:tcBorders>
                  <w:tcMar>
                    <w:top w:w="270" w:type="dxa"/>
                    <w:left w:w="0" w:type="dxa"/>
                    <w:bottom w:w="180" w:type="dxa"/>
                    <w:right w:w="0" w:type="dxa"/>
                  </w:tcMar>
                  <w:hideMark/>
                </w:tcPr>
                <w:p w14:paraId="53C781EE" w14:textId="77777777" w:rsidR="00326C8F" w:rsidRPr="00326C8F" w:rsidRDefault="00326C8F" w:rsidP="00326C8F">
                  <w:pPr>
                    <w:spacing w:line="240" w:lineRule="auto"/>
                    <w:contextualSpacing/>
                  </w:pP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52"/>
                  </w:tblGrid>
                  <w:tr w:rsidR="00326C8F" w:rsidRPr="00326C8F" w14:paraId="6D4A35C7" w14:textId="77777777" w:rsidTr="0021357C">
                    <w:tc>
                      <w:tcPr>
                        <w:tcW w:w="10983" w:type="dxa"/>
                        <w:tcBorders>
                          <w:top w:val="single" w:sz="6" w:space="0" w:color="E4E4E4"/>
                          <w:left w:val="single" w:sz="6" w:space="0" w:color="E4E4E4"/>
                          <w:right w:val="single" w:sz="6" w:space="0" w:color="E4E4E4"/>
                        </w:tcBorders>
                        <w:tcMar>
                          <w:top w:w="270" w:type="dxa"/>
                          <w:left w:w="0" w:type="dxa"/>
                          <w:bottom w:w="180" w:type="dxa"/>
                          <w:right w:w="0" w:type="dxa"/>
                        </w:tcMar>
                        <w:hideMark/>
                      </w:tcPr>
                      <w:p w14:paraId="6FC9136E" w14:textId="77777777" w:rsidR="00326C8F" w:rsidRPr="007C1064" w:rsidRDefault="00326C8F" w:rsidP="00326C8F">
                        <w:pPr>
                          <w:spacing w:line="240" w:lineRule="auto"/>
                          <w:contextualSpacing/>
                          <w:rPr>
                            <w:b/>
                            <w:bCs/>
                          </w:rPr>
                        </w:pPr>
                        <w:r w:rsidRPr="007C1064">
                          <w:rPr>
                            <w:b/>
                            <w:bCs/>
                          </w:rPr>
                          <w:t>Montana</w:t>
                        </w:r>
                      </w:p>
                      <w:p w14:paraId="0FFB4F03" w14:textId="77777777" w:rsidR="00326C8F" w:rsidRPr="00326C8F" w:rsidRDefault="00326C8F" w:rsidP="00326C8F">
                        <w:pPr>
                          <w:spacing w:line="240" w:lineRule="auto"/>
                          <w:contextualSpacing/>
                        </w:pPr>
                      </w:p>
                      <w:p w14:paraId="3712EDCC" w14:textId="77777777" w:rsidR="00326C8F" w:rsidRPr="00326C8F" w:rsidRDefault="00326C8F" w:rsidP="00326C8F">
                        <w:pPr>
                          <w:spacing w:line="240" w:lineRule="auto"/>
                          <w:contextualSpacing/>
                        </w:pPr>
                        <w:hyperlink r:id="rId37" w:tgtFrame="_blank" w:history="1">
                          <w:r w:rsidRPr="00326C8F">
                            <w:rPr>
                              <w:rStyle w:val="Hyperlink"/>
                            </w:rPr>
                            <w:t xml:space="preserve">Missoula considers changes to air quality program; no oxygenated fuels, phasing out stoves </w:t>
                          </w:r>
                        </w:hyperlink>
                      </w:p>
                      <w:p w14:paraId="6C397E6D" w14:textId="77777777" w:rsidR="00326C8F" w:rsidRPr="00326C8F" w:rsidRDefault="00326C8F" w:rsidP="00326C8F">
                        <w:pPr>
                          <w:spacing w:line="240" w:lineRule="auto"/>
                          <w:contextualSpacing/>
                        </w:pPr>
                        <w:r w:rsidRPr="00326C8F">
                          <w:t xml:space="preserve">Missoula Current </w:t>
                        </w:r>
                      </w:p>
                      <w:p w14:paraId="74B41B33" w14:textId="77777777" w:rsidR="00326C8F" w:rsidRPr="00326C8F" w:rsidRDefault="00326C8F" w:rsidP="00326C8F">
                        <w:pPr>
                          <w:spacing w:line="240" w:lineRule="auto"/>
                          <w:contextualSpacing/>
                        </w:pPr>
                        <w:r w:rsidRPr="00326C8F">
                          <w:t>That includes phasing out wood-burning stoves, doing away with oxygenated fuels, dust abatement and outdoor burning. “With our growing population, ...</w:t>
                        </w:r>
                      </w:p>
                      <w:p w14:paraId="50A717D4" w14:textId="77777777" w:rsidR="007C1064" w:rsidRDefault="00326C8F" w:rsidP="007C1064">
                        <w:pPr>
                          <w:spacing w:line="240" w:lineRule="auto"/>
                          <w:contextualSpacing/>
                        </w:pPr>
                        <w:r w:rsidRPr="00326C8F">
                          <w:t>RAWSEP View: Missoula, Montana phases out wood stoves.</w:t>
                        </w:r>
                        <w:r w:rsidR="007C1064" w:rsidRPr="00326C8F">
                          <w:t xml:space="preserve"> </w:t>
                        </w:r>
                      </w:p>
                      <w:p w14:paraId="73E8E25F" w14:textId="77777777" w:rsidR="007C1064" w:rsidRDefault="007C1064" w:rsidP="007C1064">
                        <w:pPr>
                          <w:spacing w:line="240" w:lineRule="auto"/>
                          <w:contextualSpacing/>
                        </w:pPr>
                      </w:p>
                      <w:p w14:paraId="7AB9974A" w14:textId="48415058" w:rsidR="007C1064" w:rsidRPr="007C1064" w:rsidRDefault="007C1064" w:rsidP="007C1064">
                        <w:pPr>
                          <w:spacing w:line="240" w:lineRule="auto"/>
                          <w:contextualSpacing/>
                          <w:rPr>
                            <w:b/>
                            <w:bCs/>
                          </w:rPr>
                        </w:pPr>
                        <w:r w:rsidRPr="007C1064">
                          <w:rPr>
                            <w:b/>
                            <w:bCs/>
                          </w:rPr>
                          <w:t>New Hampshire</w:t>
                        </w:r>
                      </w:p>
                      <w:p w14:paraId="0CB4274C" w14:textId="77777777" w:rsidR="007C1064" w:rsidRPr="00326C8F" w:rsidRDefault="007C1064" w:rsidP="007C1064">
                        <w:pPr>
                          <w:spacing w:line="240" w:lineRule="auto"/>
                          <w:contextualSpacing/>
                        </w:pPr>
                      </w:p>
                      <w:p w14:paraId="3CEDF89B" w14:textId="77777777" w:rsidR="007C1064" w:rsidRPr="00326C8F" w:rsidRDefault="007C1064" w:rsidP="007C1064">
                        <w:pPr>
                          <w:spacing w:line="240" w:lineRule="auto"/>
                          <w:contextualSpacing/>
                        </w:pPr>
                        <w:hyperlink r:id="rId38" w:tgtFrame="_blank" w:history="1">
                          <w:r w:rsidRPr="00326C8F">
                            <w:rPr>
                              <w:rStyle w:val="Hyperlink"/>
                            </w:rPr>
                            <w:t xml:space="preserve">Trash Fire Causes Smoke Condition, Alarms </w:t>
                          </w:r>
                          <w:proofErr w:type="gramStart"/>
                          <w:r w:rsidRPr="00326C8F">
                            <w:rPr>
                              <w:rStyle w:val="Hyperlink"/>
                            </w:rPr>
                            <w:t>At</w:t>
                          </w:r>
                          <w:proofErr w:type="gramEnd"/>
                          <w:r w:rsidRPr="00326C8F">
                            <w:rPr>
                              <w:rStyle w:val="Hyperlink"/>
                            </w:rPr>
                            <w:t xml:space="preserve"> Rumford Arms In Concord - Patch </w:t>
                          </w:r>
                        </w:hyperlink>
                      </w:p>
                      <w:p w14:paraId="10671C91" w14:textId="77777777" w:rsidR="007C1064" w:rsidRPr="00326C8F" w:rsidRDefault="007C1064" w:rsidP="007C1064">
                        <w:pPr>
                          <w:spacing w:line="240" w:lineRule="auto"/>
                          <w:contextualSpacing/>
                        </w:pPr>
                        <w:r w:rsidRPr="00326C8F">
                          <w:t xml:space="preserve">Patch </w:t>
                        </w:r>
                      </w:p>
                      <w:p w14:paraId="5EBF9A60" w14:textId="77777777" w:rsidR="007C1064" w:rsidRPr="00326C8F" w:rsidRDefault="007C1064" w:rsidP="007C1064">
                        <w:pPr>
                          <w:spacing w:line="240" w:lineRule="auto"/>
                          <w:contextualSpacing/>
                        </w:pPr>
                        <w:r w:rsidRPr="00326C8F">
                          <w:t>A third engine was requested after command said they smelled a distinct wood-burning odor and wanted backup until they could discover the source ...</w:t>
                        </w:r>
                      </w:p>
                      <w:p w14:paraId="3C874AA7" w14:textId="7A655777" w:rsidR="00326C8F" w:rsidRPr="00326C8F" w:rsidRDefault="007C1064" w:rsidP="00326C8F">
                        <w:pPr>
                          <w:spacing w:line="240" w:lineRule="auto"/>
                          <w:contextualSpacing/>
                        </w:pPr>
                        <w:r w:rsidRPr="00326C8F">
                          <w:t>RAWSEP View: Trash fire produces smoke that sets off alarms.</w:t>
                        </w: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21"/>
                        </w:tblGrid>
                        <w:tr w:rsidR="00326C8F" w:rsidRPr="00326C8F" w14:paraId="4B47770B" w14:textId="77777777" w:rsidTr="0021357C">
                          <w:tc>
                            <w:tcPr>
                              <w:tcW w:w="0" w:type="auto"/>
                              <w:tcBorders>
                                <w:top w:val="single" w:sz="6" w:space="0" w:color="E4E4E4"/>
                              </w:tcBorders>
                              <w:tcMar>
                                <w:top w:w="270" w:type="dxa"/>
                                <w:left w:w="0" w:type="dxa"/>
                                <w:bottom w:w="180" w:type="dxa"/>
                                <w:right w:w="0" w:type="dxa"/>
                              </w:tcMar>
                              <w:hideMark/>
                            </w:tcPr>
                            <w:p w14:paraId="2D47B6BF" w14:textId="5C25667B" w:rsidR="00326C8F" w:rsidRPr="007C1064" w:rsidRDefault="00326C8F" w:rsidP="00326C8F">
                              <w:pPr>
                                <w:spacing w:line="240" w:lineRule="auto"/>
                                <w:contextualSpacing/>
                                <w:rPr>
                                  <w:b/>
                                  <w:bCs/>
                                </w:rPr>
                              </w:pPr>
                              <w:r w:rsidRPr="007C1064">
                                <w:rPr>
                                  <w:b/>
                                  <w:bCs/>
                                </w:rPr>
                                <w:t>New Jersey</w:t>
                              </w:r>
                            </w:p>
                            <w:p w14:paraId="21D95F4B" w14:textId="77777777" w:rsidR="007C1064" w:rsidRPr="00326C8F" w:rsidRDefault="007C1064" w:rsidP="00326C8F">
                              <w:pPr>
                                <w:spacing w:line="240" w:lineRule="auto"/>
                                <w:contextualSpacing/>
                              </w:pPr>
                            </w:p>
                            <w:p w14:paraId="333A7B34" w14:textId="77777777" w:rsidR="00326C8F" w:rsidRPr="00326C8F" w:rsidRDefault="00326C8F" w:rsidP="00326C8F">
                              <w:pPr>
                                <w:spacing w:line="240" w:lineRule="auto"/>
                                <w:contextualSpacing/>
                              </w:pPr>
                              <w:hyperlink r:id="rId39" w:tgtFrame="_blank" w:history="1">
                                <w:r w:rsidRPr="00326C8F">
                                  <w:rPr>
                                    <w:rStyle w:val="Hyperlink"/>
                                  </w:rPr>
                                  <w:t xml:space="preserve">Fierce Fire Destroys Trailer, Several Vehicles, Sends Smoke Column Skyward </w:t>
                                </w:r>
                                <w:proofErr w:type="gramStart"/>
                                <w:r w:rsidRPr="00326C8F">
                                  <w:rPr>
                                    <w:rStyle w:val="Hyperlink"/>
                                  </w:rPr>
                                  <w:t>In</w:t>
                                </w:r>
                                <w:proofErr w:type="gramEnd"/>
                                <w:r w:rsidRPr="00326C8F">
                                  <w:rPr>
                                    <w:rStyle w:val="Hyperlink"/>
                                  </w:rPr>
                                  <w:t xml:space="preserve"> Fort Lee </w:t>
                                </w:r>
                              </w:hyperlink>
                            </w:p>
                            <w:p w14:paraId="65954E1C" w14:textId="77777777" w:rsidR="00326C8F" w:rsidRPr="00326C8F" w:rsidRDefault="00326C8F" w:rsidP="00326C8F">
                              <w:pPr>
                                <w:spacing w:line="240" w:lineRule="auto"/>
                                <w:contextualSpacing/>
                              </w:pPr>
                              <w:r w:rsidRPr="00326C8F">
                                <w:t xml:space="preserve">Daily Voice </w:t>
                              </w:r>
                            </w:p>
                            <w:p w14:paraId="2BE2684E" w14:textId="77777777" w:rsidR="00326C8F" w:rsidRPr="00326C8F" w:rsidRDefault="00326C8F" w:rsidP="00326C8F">
                              <w:pPr>
                                <w:spacing w:line="240" w:lineRule="auto"/>
                                <w:contextualSpacing/>
                              </w:pPr>
                              <w:r w:rsidRPr="00326C8F">
                                <w:t>Huge columns of black, then gray, then white smoke could be seen from Washington Heights ... Little Ferry, Moonachie, Ridgefield Park &amp; Wood-Ridge</w:t>
                              </w:r>
                            </w:p>
                            <w:p w14:paraId="27C853E6" w14:textId="77777777" w:rsidR="00326C8F" w:rsidRPr="00326C8F" w:rsidRDefault="00326C8F" w:rsidP="00326C8F">
                              <w:pPr>
                                <w:spacing w:line="240" w:lineRule="auto"/>
                                <w:contextualSpacing/>
                              </w:pPr>
                              <w:r w:rsidRPr="00326C8F">
                                <w:t>RAWSEP View: Trailer fire produced smoke seen from far away.</w:t>
                              </w:r>
                            </w:p>
                          </w:tc>
                        </w:tr>
                      </w:tbl>
                      <w:p w14:paraId="2D5A1027" w14:textId="77777777" w:rsidR="00326C8F" w:rsidRPr="00326C8F" w:rsidRDefault="00326C8F" w:rsidP="00326C8F">
                        <w:pPr>
                          <w:spacing w:line="240" w:lineRule="auto"/>
                          <w:contextualSpacing/>
                        </w:pPr>
                      </w:p>
                      <w:p w14:paraId="732A6B87" w14:textId="77777777" w:rsidR="00326C8F" w:rsidRPr="007C1064" w:rsidRDefault="00326C8F" w:rsidP="00326C8F">
                        <w:pPr>
                          <w:spacing w:line="240" w:lineRule="auto"/>
                          <w:contextualSpacing/>
                          <w:rPr>
                            <w:b/>
                            <w:bCs/>
                          </w:rPr>
                        </w:pPr>
                        <w:r w:rsidRPr="007C1064">
                          <w:rPr>
                            <w:b/>
                            <w:bCs/>
                          </w:rPr>
                          <w:t>New Zealand</w:t>
                        </w:r>
                      </w:p>
                      <w:p w14:paraId="3D6BFF32" w14:textId="77777777" w:rsidR="00326C8F" w:rsidRPr="00326C8F" w:rsidRDefault="00326C8F" w:rsidP="00326C8F">
                        <w:pPr>
                          <w:spacing w:line="240" w:lineRule="auto"/>
                          <w:contextualSpacing/>
                        </w:pPr>
                      </w:p>
                      <w:p w14:paraId="732A0364" w14:textId="77777777" w:rsidR="00326C8F" w:rsidRPr="00326C8F" w:rsidRDefault="00326C8F" w:rsidP="00326C8F">
                        <w:pPr>
                          <w:spacing w:line="240" w:lineRule="auto"/>
                          <w:contextualSpacing/>
                        </w:pPr>
                        <w:hyperlink r:id="rId40" w:tgtFrame="_blank" w:history="1">
                          <w:r w:rsidRPr="00326C8F">
                            <w:rPr>
                              <w:rStyle w:val="Hyperlink"/>
                            </w:rPr>
                            <w:t xml:space="preserve">Infrared camera tech to smoke out illegal wood burners across Rotorua | Stuff.co.nz </w:t>
                          </w:r>
                        </w:hyperlink>
                      </w:p>
                      <w:p w14:paraId="2DD1188D" w14:textId="77777777" w:rsidR="00326C8F" w:rsidRPr="00326C8F" w:rsidRDefault="00326C8F" w:rsidP="00326C8F">
                        <w:pPr>
                          <w:spacing w:line="240" w:lineRule="auto"/>
                          <w:contextualSpacing/>
                        </w:pPr>
                        <w:r w:rsidRPr="00326C8F">
                          <w:t xml:space="preserve">Stuff.co.nz </w:t>
                        </w:r>
                      </w:p>
                      <w:p w14:paraId="49A7B190" w14:textId="77777777" w:rsidR="00326C8F" w:rsidRPr="00326C8F" w:rsidRDefault="00326C8F" w:rsidP="00326C8F">
                        <w:pPr>
                          <w:spacing w:line="240" w:lineRule="auto"/>
                          <w:contextualSpacing/>
                        </w:pPr>
                        <w:r w:rsidRPr="00326C8F">
                          <w:t>Bay of Plenty Regional Council has started using the new infrared tech to smoke out illegal wood burners in Rotorua. The heat is on for owners of non- ...</w:t>
                        </w:r>
                      </w:p>
                      <w:p w14:paraId="4153C112" w14:textId="77777777" w:rsidR="00326C8F" w:rsidRPr="00326C8F" w:rsidRDefault="00326C8F" w:rsidP="00326C8F">
                        <w:pPr>
                          <w:spacing w:line="240" w:lineRule="auto"/>
                          <w:contextualSpacing/>
                        </w:pPr>
                      </w:p>
                      <w:p w14:paraId="4522AEA0" w14:textId="77777777" w:rsidR="00326C8F" w:rsidRPr="00326C8F" w:rsidRDefault="00326C8F" w:rsidP="00326C8F">
                        <w:pPr>
                          <w:spacing w:line="240" w:lineRule="auto"/>
                          <w:contextualSpacing/>
                        </w:pPr>
                        <w:hyperlink r:id="rId41" w:tgtFrame="_blank" w:history="1">
                          <w:r w:rsidRPr="00326C8F">
                            <w:rPr>
                              <w:rStyle w:val="Hyperlink"/>
                            </w:rPr>
                            <w:t xml:space="preserve">Rotorua: New infrared camera technology to help detect illegal wood burners - NZ Herald </w:t>
                          </w:r>
                        </w:hyperlink>
                      </w:p>
                      <w:p w14:paraId="5E91F6DB" w14:textId="77777777" w:rsidR="00326C8F" w:rsidRPr="00326C8F" w:rsidRDefault="00326C8F" w:rsidP="00326C8F">
                        <w:pPr>
                          <w:spacing w:line="240" w:lineRule="auto"/>
                          <w:contextualSpacing/>
                        </w:pPr>
                        <w:r w:rsidRPr="00326C8F">
                          <w:t xml:space="preserve">NZ Herald </w:t>
                        </w:r>
                      </w:p>
                      <w:p w14:paraId="20B81B62" w14:textId="77777777" w:rsidR="00326C8F" w:rsidRPr="00326C8F" w:rsidRDefault="00326C8F" w:rsidP="00326C8F">
                        <w:pPr>
                          <w:spacing w:line="240" w:lineRule="auto"/>
                          <w:contextualSpacing/>
                        </w:pPr>
                        <w:r w:rsidRPr="00326C8F">
                          <w:t>Rotorua has historically had some of New Zealand's worst wintertime air quality, largely due to smoke from domestic home heating, a Bay of Plenty ...</w:t>
                        </w:r>
                      </w:p>
                      <w:p w14:paraId="51FF40B0" w14:textId="735354F2" w:rsidR="00326C8F" w:rsidRPr="00326C8F" w:rsidRDefault="00326C8F" w:rsidP="00326C8F">
                        <w:pPr>
                          <w:spacing w:line="240" w:lineRule="auto"/>
                          <w:contextualSpacing/>
                        </w:pPr>
                        <w:r w:rsidRPr="00326C8F">
                          <w:t>RAWSEP View: Domestic wood burning causes worst wintertime air quality.</w:t>
                        </w:r>
                        <w:r w:rsidR="007C1064">
                          <w:t xml:space="preserve"> New Infrared technology to help detect illegal wood burners.</w:t>
                        </w:r>
                      </w:p>
                      <w:p w14:paraId="486181B8" w14:textId="77777777" w:rsidR="00326C8F" w:rsidRPr="00326C8F" w:rsidRDefault="00326C8F" w:rsidP="00326C8F">
                        <w:pPr>
                          <w:spacing w:line="240" w:lineRule="auto"/>
                          <w:contextualSpacing/>
                        </w:pPr>
                      </w:p>
                      <w:p w14:paraId="5FBA4B41" w14:textId="77777777" w:rsidR="00326C8F" w:rsidRPr="007C1064" w:rsidRDefault="00326C8F" w:rsidP="00326C8F">
                        <w:pPr>
                          <w:spacing w:line="240" w:lineRule="auto"/>
                          <w:contextualSpacing/>
                          <w:rPr>
                            <w:b/>
                            <w:bCs/>
                          </w:rPr>
                        </w:pPr>
                        <w:r w:rsidRPr="007C1064">
                          <w:rPr>
                            <w:b/>
                            <w:bCs/>
                          </w:rPr>
                          <w:t>Pennsylvania</w:t>
                        </w:r>
                      </w:p>
                      <w:p w14:paraId="08E5ED89" w14:textId="77777777" w:rsidR="00326C8F" w:rsidRPr="00326C8F" w:rsidRDefault="00326C8F" w:rsidP="00326C8F">
                        <w:pPr>
                          <w:spacing w:line="240" w:lineRule="auto"/>
                          <w:contextualSpacing/>
                        </w:pPr>
                      </w:p>
                      <w:p w14:paraId="77D649FA" w14:textId="77777777" w:rsidR="00326C8F" w:rsidRPr="00326C8F" w:rsidRDefault="00326C8F" w:rsidP="00326C8F">
                        <w:pPr>
                          <w:spacing w:line="240" w:lineRule="auto"/>
                          <w:contextualSpacing/>
                        </w:pPr>
                        <w:hyperlink r:id="rId42" w:tgtFrame="_blank" w:history="1">
                          <w:r w:rsidRPr="00326C8F">
                            <w:rPr>
                              <w:rStyle w:val="Hyperlink"/>
                            </w:rPr>
                            <w:t xml:space="preserve">Supervisors hear trash burning issues | Local | huntingdondailynews.com </w:t>
                          </w:r>
                        </w:hyperlink>
                      </w:p>
                      <w:p w14:paraId="72E0F846" w14:textId="77777777" w:rsidR="00326C8F" w:rsidRPr="00326C8F" w:rsidRDefault="00326C8F" w:rsidP="00326C8F">
                        <w:pPr>
                          <w:spacing w:line="240" w:lineRule="auto"/>
                          <w:contextualSpacing/>
                        </w:pPr>
                        <w:r w:rsidRPr="00326C8F">
                          <w:t xml:space="preserve">Huntingdon Daily News </w:t>
                        </w:r>
                      </w:p>
                      <w:p w14:paraId="3BA18A65" w14:textId="77777777" w:rsidR="00326C8F" w:rsidRPr="00326C8F" w:rsidRDefault="00326C8F" w:rsidP="00326C8F">
                        <w:pPr>
                          <w:spacing w:line="240" w:lineRule="auto"/>
                          <w:contextualSpacing/>
                        </w:pPr>
                        <w:r w:rsidRPr="00326C8F">
                          <w:t xml:space="preserve">Trash burning complaints were discussed during the June session of the Board of Wood Township Supervisors. The session was held in the municipal ... </w:t>
                        </w:r>
                      </w:p>
                      <w:p w14:paraId="3F470CFF" w14:textId="77777777" w:rsidR="00326C8F" w:rsidRPr="00326C8F" w:rsidRDefault="00326C8F" w:rsidP="00326C8F">
                        <w:pPr>
                          <w:spacing w:line="240" w:lineRule="auto"/>
                          <w:contextualSpacing/>
                        </w:pPr>
                        <w:hyperlink r:id="rId43" w:tgtFrame="_blank" w:history="1">
                          <w:r w:rsidRPr="00326C8F">
                            <w:rPr>
                              <w:rStyle w:val="Hyperlink"/>
                            </w:rPr>
                            <w:t xml:space="preserve">Supervisors hear trash burning issues | Local | huntingdondailynews.com </w:t>
                          </w:r>
                        </w:hyperlink>
                      </w:p>
                      <w:p w14:paraId="23CA7758" w14:textId="77777777" w:rsidR="00326C8F" w:rsidRPr="00326C8F" w:rsidRDefault="00326C8F" w:rsidP="00326C8F">
                        <w:pPr>
                          <w:spacing w:line="240" w:lineRule="auto"/>
                          <w:contextualSpacing/>
                        </w:pPr>
                        <w:r w:rsidRPr="00326C8F">
                          <w:t xml:space="preserve">Huntingdon Daily News </w:t>
                        </w:r>
                      </w:p>
                      <w:p w14:paraId="2951233E" w14:textId="77777777" w:rsidR="00326C8F" w:rsidRPr="00326C8F" w:rsidRDefault="00326C8F" w:rsidP="00326C8F">
                        <w:pPr>
                          <w:spacing w:line="240" w:lineRule="auto"/>
                          <w:contextualSpacing/>
                        </w:pPr>
                        <w:r w:rsidRPr="00326C8F">
                          <w:t>The township supervisors urge trash burners to adhere to the ordinance, ... A rural, one-lane roadway, leading from Wood to near the top of ...</w:t>
                        </w:r>
                      </w:p>
                      <w:p w14:paraId="1E6FAE8D" w14:textId="5EEEB409" w:rsidR="00326C8F" w:rsidRPr="00326C8F" w:rsidRDefault="00326C8F" w:rsidP="00326C8F">
                        <w:pPr>
                          <w:spacing w:line="240" w:lineRule="auto"/>
                          <w:contextualSpacing/>
                        </w:pPr>
                        <w:r w:rsidRPr="00326C8F">
                          <w:t>RAWSEP View: In Pennsylvania, trash burning produces pollution.</w:t>
                        </w:r>
                      </w:p>
                      <w:p w14:paraId="3D88162A" w14:textId="77777777" w:rsidR="00326C8F" w:rsidRPr="00326C8F" w:rsidRDefault="00326C8F" w:rsidP="00326C8F">
                        <w:pPr>
                          <w:spacing w:line="240" w:lineRule="auto"/>
                          <w:contextualSpacing/>
                        </w:pPr>
                        <w:hyperlink r:id="rId44" w:tgtFrame="_blank" w:history="1">
                          <w:r w:rsidRPr="00326C8F">
                            <w:rPr>
                              <w:rStyle w:val="Hyperlink"/>
                            </w:rPr>
                            <w:t xml:space="preserve">Wood hears burning complaints | | bedfordgazette.com </w:t>
                          </w:r>
                        </w:hyperlink>
                      </w:p>
                      <w:p w14:paraId="28C712EA" w14:textId="77777777" w:rsidR="00326C8F" w:rsidRPr="00326C8F" w:rsidRDefault="00326C8F" w:rsidP="00326C8F">
                        <w:pPr>
                          <w:spacing w:line="240" w:lineRule="auto"/>
                          <w:contextualSpacing/>
                        </w:pPr>
                        <w:r w:rsidRPr="00326C8F">
                          <w:t xml:space="preserve">Bedford Gazette </w:t>
                        </w:r>
                      </w:p>
                      <w:p w14:paraId="782D63AF" w14:textId="681CFFF0" w:rsidR="00326C8F" w:rsidRPr="00326C8F" w:rsidRDefault="00326C8F" w:rsidP="00326C8F">
                        <w:pPr>
                          <w:spacing w:line="240" w:lineRule="auto"/>
                          <w:contextualSpacing/>
                        </w:pPr>
                        <w:r w:rsidRPr="00326C8F">
                          <w:t>The township supervisors urge trash burners to adhere to the ordinance, be careful when burning and be courteous to the neighbors who may have health ...</w:t>
                        </w:r>
                      </w:p>
                      <w:p w14:paraId="3B939A04" w14:textId="288860A6" w:rsidR="00326C8F" w:rsidRPr="00326C8F" w:rsidRDefault="00326C8F" w:rsidP="00326C8F">
                        <w:pPr>
                          <w:spacing w:line="240" w:lineRule="auto"/>
                          <w:contextualSpacing/>
                        </w:pPr>
                      </w:p>
                      <w:p w14:paraId="1AEC7AE3" w14:textId="4FD1293A" w:rsidR="00326C8F" w:rsidRPr="007C1064" w:rsidRDefault="00326C8F" w:rsidP="00326C8F">
                        <w:pPr>
                          <w:spacing w:line="240" w:lineRule="auto"/>
                          <w:contextualSpacing/>
                          <w:rPr>
                            <w:b/>
                            <w:bCs/>
                          </w:rPr>
                        </w:pPr>
                        <w:r w:rsidRPr="007C1064">
                          <w:rPr>
                            <w:b/>
                            <w:bCs/>
                          </w:rPr>
                          <w:t>Possible Dementia &amp; PM 2.5</w:t>
                        </w:r>
                      </w:p>
                      <w:p w14:paraId="7D332164" w14:textId="77777777" w:rsidR="00326C8F" w:rsidRPr="00326C8F" w:rsidRDefault="00326C8F" w:rsidP="00326C8F">
                        <w:pPr>
                          <w:spacing w:line="240" w:lineRule="auto"/>
                          <w:contextualSpacing/>
                        </w:pPr>
                      </w:p>
                      <w:p w14:paraId="2D9502C0" w14:textId="77777777" w:rsidR="00326C8F" w:rsidRPr="00326C8F" w:rsidRDefault="00326C8F" w:rsidP="00326C8F">
                        <w:pPr>
                          <w:spacing w:line="240" w:lineRule="auto"/>
                          <w:contextualSpacing/>
                        </w:pPr>
                        <w:hyperlink r:id="rId45" w:tgtFrame="_blank" w:history="1">
                          <w:r w:rsidRPr="00326C8F">
                            <w:rPr>
                              <w:rStyle w:val="Hyperlink"/>
                            </w:rPr>
                            <w:t xml:space="preserve">Protected: In Appreciation of AGU's Outstanding Reviewers of 2021 - Eos.org </w:t>
                          </w:r>
                        </w:hyperlink>
                      </w:p>
                      <w:p w14:paraId="48973852" w14:textId="77777777" w:rsidR="00326C8F" w:rsidRPr="00326C8F" w:rsidRDefault="00326C8F" w:rsidP="00326C8F">
                        <w:pPr>
                          <w:spacing w:line="240" w:lineRule="auto"/>
                          <w:contextualSpacing/>
                        </w:pPr>
                        <w:r w:rsidRPr="00326C8F">
                          <w:t xml:space="preserve">Eos.org </w:t>
                        </w:r>
                      </w:p>
                      <w:p w14:paraId="6C5880F2" w14:textId="77777777" w:rsidR="00326C8F" w:rsidRPr="00326C8F" w:rsidRDefault="00326C8F" w:rsidP="00326C8F">
                        <w:pPr>
                          <w:spacing w:line="240" w:lineRule="auto"/>
                          <w:contextualSpacing/>
                        </w:pPr>
                        <w:r w:rsidRPr="00326C8F">
                          <w:t xml:space="preserve">By James H. Williams et al. HOT ARTICLE </w:t>
                        </w:r>
                        <w:proofErr w:type="spellStart"/>
                        <w:r w:rsidRPr="00326C8F">
                          <w:t>GeoHealth</w:t>
                        </w:r>
                        <w:proofErr w:type="spellEnd"/>
                        <w:r w:rsidRPr="00326C8F">
                          <w:t xml:space="preserve"> · “Nationwide and Regional PM2.5-Related Air Quality Health Benefits from the Removal of Energy- ...</w:t>
                        </w:r>
                      </w:p>
                      <w:p w14:paraId="1A57B7FB" w14:textId="77777777" w:rsidR="00326C8F" w:rsidRPr="00326C8F" w:rsidRDefault="00326C8F" w:rsidP="00326C8F">
                        <w:pPr>
                          <w:spacing w:line="240" w:lineRule="auto"/>
                          <w:contextualSpacing/>
                        </w:pPr>
                        <w:r w:rsidRPr="00326C8F">
                          <w:t xml:space="preserve">RAWSEP View: </w:t>
                        </w:r>
                        <w:hyperlink r:id="rId46" w:history="1">
                          <w:r w:rsidRPr="00326C8F">
                            <w:rPr>
                              <w:rStyle w:val="Hyperlink"/>
                            </w:rPr>
                            <w:t>Quantifying the Health Benefits of a U.S. Clean Energy Transition</w:t>
                          </w:r>
                        </w:hyperlink>
                        <w:r w:rsidRPr="00326C8F">
                          <w:t xml:space="preserve">    Eliminating energy-related air pollution in the United States could prevent roughly 50,000 premature deaths and save billions of dollars per year.  RAWSEP View: This article mentions PM 2.5 but does not mention wood burning. The article states “Fine particulate matter (</w:t>
                        </w:r>
                        <w:hyperlink r:id="rId47" w:tgtFrame="_blank" w:history="1">
                          <w:r w:rsidRPr="00326C8F">
                            <w:rPr>
                              <w:rStyle w:val="Hyperlink"/>
                            </w:rPr>
                            <w:t>PM2.5</w:t>
                          </w:r>
                        </w:hyperlink>
                        <w:r w:rsidRPr="00326C8F">
                          <w:t xml:space="preserve">) is one of the biggest health risks to communities living in </w:t>
                        </w:r>
                        <w:hyperlink r:id="rId48" w:tgtFrame="_blank" w:history="1">
                          <w:r w:rsidRPr="00326C8F">
                            <w:rPr>
                              <w:rStyle w:val="Hyperlink"/>
                            </w:rPr>
                            <w:t>highly polluted areas</w:t>
                          </w:r>
                        </w:hyperlink>
                        <w:r w:rsidRPr="00326C8F">
                          <w:t xml:space="preserve">. Chronic exposure to PM2.5 can lead to a wide range of health problems, including respiratory infections, cancer, heart disease, stroke, and </w:t>
                        </w:r>
                        <w:hyperlink r:id="rId49" w:tgtFrame="_blank" w:history="1">
                          <w:r w:rsidRPr="00326C8F">
                            <w:rPr>
                              <w:rStyle w:val="Hyperlink"/>
                            </w:rPr>
                            <w:t>possibly dementia</w:t>
                          </w:r>
                        </w:hyperlink>
                        <w:r w:rsidRPr="00326C8F">
                          <w:t xml:space="preserve">. These health problems often </w:t>
                        </w:r>
                        <w:hyperlink r:id="rId50" w:tgtFrame="_blank" w:history="1">
                          <w:r w:rsidRPr="00326C8F">
                            <w:rPr>
                              <w:rStyle w:val="Hyperlink"/>
                            </w:rPr>
                            <w:t>disproportionately affect</w:t>
                          </w:r>
                        </w:hyperlink>
                        <w:r w:rsidRPr="00326C8F">
                          <w:t xml:space="preserve"> the most vulnerable communities.”</w:t>
                        </w:r>
                      </w:p>
                      <w:p w14:paraId="00563820" w14:textId="77777777" w:rsidR="00326C8F" w:rsidRPr="007C1064" w:rsidRDefault="00326C8F" w:rsidP="00326C8F">
                        <w:pPr>
                          <w:spacing w:line="240" w:lineRule="auto"/>
                          <w:contextualSpacing/>
                          <w:rPr>
                            <w:b/>
                            <w:bCs/>
                          </w:rPr>
                        </w:pPr>
                      </w:p>
                      <w:p w14:paraId="39F42D47" w14:textId="1CD95AA2" w:rsidR="00326C8F" w:rsidRPr="005C260C" w:rsidRDefault="00326C8F" w:rsidP="00326C8F">
                        <w:pPr>
                          <w:spacing w:line="240" w:lineRule="auto"/>
                          <w:contextualSpacing/>
                          <w:rPr>
                            <w:b/>
                            <w:bCs/>
                          </w:rPr>
                        </w:pPr>
                        <w:r w:rsidRPr="007C1064">
                          <w:rPr>
                            <w:b/>
                            <w:bCs/>
                          </w:rPr>
                          <w:t>PM 2.5 &amp; COVID 19</w:t>
                        </w:r>
                      </w:p>
                      <w:tbl>
                        <w:tblPr>
                          <w:tblW w:w="0" w:type="auto"/>
                          <w:tblBorders>
                            <w:left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8921"/>
                        </w:tblGrid>
                        <w:tr w:rsidR="00326C8F" w:rsidRPr="00326C8F" w14:paraId="1A355734" w14:textId="77777777" w:rsidTr="0021357C">
                          <w:tc>
                            <w:tcPr>
                              <w:tcW w:w="0" w:type="auto"/>
                              <w:tcMar>
                                <w:top w:w="270" w:type="dxa"/>
                                <w:left w:w="0" w:type="dxa"/>
                                <w:bottom w:w="180" w:type="dxa"/>
                                <w:right w:w="0" w:type="dxa"/>
                              </w:tcMar>
                              <w:hideMark/>
                            </w:tcPr>
                            <w:p w14:paraId="6779D3A0" w14:textId="77777777" w:rsidR="00326C8F" w:rsidRPr="00326C8F" w:rsidRDefault="00326C8F" w:rsidP="00326C8F">
                              <w:pPr>
                                <w:spacing w:line="240" w:lineRule="auto"/>
                                <w:contextualSpacing/>
                              </w:pPr>
                              <w:hyperlink r:id="rId51" w:tgtFrame="_blank" w:history="1">
                                <w:r w:rsidRPr="00326C8F">
                                  <w:rPr>
                                    <w:rStyle w:val="Hyperlink"/>
                                  </w:rPr>
                                  <w:t xml:space="preserve">Air pollution exposure may affect COVID-19 severity, mortality - Healio </w:t>
                                </w:r>
                              </w:hyperlink>
                            </w:p>
                            <w:p w14:paraId="47B87FAF" w14:textId="77777777" w:rsidR="00326C8F" w:rsidRPr="00326C8F" w:rsidRDefault="00326C8F" w:rsidP="00326C8F">
                              <w:pPr>
                                <w:spacing w:line="240" w:lineRule="auto"/>
                                <w:contextualSpacing/>
                              </w:pPr>
                              <w:r w:rsidRPr="00326C8F">
                                <w:t xml:space="preserve">Healio </w:t>
                              </w:r>
                            </w:p>
                            <w:p w14:paraId="0C073F42" w14:textId="77777777" w:rsidR="00326C8F" w:rsidRPr="00326C8F" w:rsidRDefault="00326C8F" w:rsidP="00326C8F">
                              <w:pPr>
                                <w:spacing w:line="240" w:lineRule="auto"/>
                                <w:contextualSpacing/>
                              </w:pPr>
                              <w:r w:rsidRPr="00326C8F">
                                <w:t>Average 1-year PM2.5 and 1-month NO2 exposures were associated with severity of COVID-19 infection after adjusting for socio-characteristics and ...</w:t>
                              </w:r>
                            </w:p>
                            <w:p w14:paraId="1952CA24" w14:textId="40470DBE" w:rsidR="00326C8F" w:rsidRDefault="00326C8F" w:rsidP="00326C8F">
                              <w:pPr>
                                <w:spacing w:line="240" w:lineRule="auto"/>
                                <w:contextualSpacing/>
                              </w:pPr>
                              <w:r w:rsidRPr="00326C8F">
                                <w:t>RAWSEP View: Study shows PM 2.5 increases severity of COVID 19.</w:t>
                              </w:r>
                            </w:p>
                            <w:p w14:paraId="00E70413" w14:textId="3993FC68" w:rsidR="007C1064" w:rsidRDefault="007C1064" w:rsidP="00326C8F">
                              <w:pPr>
                                <w:spacing w:line="240" w:lineRule="auto"/>
                                <w:contextualSpacing/>
                              </w:pPr>
                            </w:p>
                            <w:p w14:paraId="7D4701C3" w14:textId="63D43848" w:rsidR="007C1064" w:rsidRPr="007C1064" w:rsidRDefault="007C1064" w:rsidP="00326C8F">
                              <w:pPr>
                                <w:spacing w:line="240" w:lineRule="auto"/>
                                <w:contextualSpacing/>
                                <w:rPr>
                                  <w:b/>
                                  <w:bCs/>
                                </w:rPr>
                              </w:pPr>
                              <w:r w:rsidRPr="007C1064">
                                <w:rPr>
                                  <w:b/>
                                  <w:bCs/>
                                </w:rPr>
                                <w:lastRenderedPageBreak/>
                                <w:t>PM 2.5 &amp; High Blood Sugar</w:t>
                              </w:r>
                            </w:p>
                            <w:p w14:paraId="590B1860" w14:textId="77777777" w:rsidR="007C1064" w:rsidRDefault="007C1064" w:rsidP="00326C8F">
                              <w:pPr>
                                <w:spacing w:line="240" w:lineRule="auto"/>
                                <w:contextualSpacing/>
                              </w:pPr>
                            </w:p>
                            <w:p w14:paraId="19B30068" w14:textId="77777777" w:rsidR="007C1064" w:rsidRPr="00326C8F" w:rsidRDefault="007C1064" w:rsidP="007C1064">
                              <w:pPr>
                                <w:spacing w:line="240" w:lineRule="auto"/>
                                <w:contextualSpacing/>
                              </w:pPr>
                              <w:hyperlink r:id="rId52" w:tgtFrame="_blank" w:history="1">
                                <w:r w:rsidRPr="00326C8F">
                                  <w:rPr>
                                    <w:rStyle w:val="Hyperlink"/>
                                  </w:rPr>
                                  <w:t xml:space="preserve">Is Altai Balance Supplement Got Top Rated Badge to Support Healthy Blood Sugar Level ... </w:t>
                                </w:r>
                              </w:hyperlink>
                            </w:p>
                            <w:p w14:paraId="03234DFB" w14:textId="77777777" w:rsidR="007C1064" w:rsidRPr="00326C8F" w:rsidRDefault="007C1064" w:rsidP="007C1064">
                              <w:pPr>
                                <w:spacing w:line="240" w:lineRule="auto"/>
                                <w:contextualSpacing/>
                              </w:pPr>
                              <w:r w:rsidRPr="00326C8F">
                                <w:t xml:space="preserve">Maryland Reporter </w:t>
                              </w:r>
                            </w:p>
                            <w:p w14:paraId="7C73527F" w14:textId="77777777" w:rsidR="007C1064" w:rsidRPr="00326C8F" w:rsidRDefault="007C1064" w:rsidP="007C1064">
                              <w:pPr>
                                <w:spacing w:line="240" w:lineRule="auto"/>
                                <w:contextualSpacing/>
                              </w:pPr>
                              <w:r w:rsidRPr="00326C8F">
                                <w:t>One of the things that can cause it is PM 2.5 particles. High blood sugar and other disorders have been linked to air pollution, ...</w:t>
                              </w:r>
                            </w:p>
                            <w:p w14:paraId="0D1282EC" w14:textId="5976A9A1" w:rsidR="007C1064" w:rsidRPr="00326C8F" w:rsidRDefault="007C1064" w:rsidP="00326C8F">
                              <w:pPr>
                                <w:spacing w:line="240" w:lineRule="auto"/>
                                <w:contextualSpacing/>
                              </w:pPr>
                              <w:r w:rsidRPr="00326C8F">
                                <w:t>RAWSEP View: PM 2.5 is linked to high blood sugar, according to a supplement ad.</w:t>
                              </w:r>
                            </w:p>
                          </w:tc>
                        </w:tr>
                        <w:tr w:rsidR="00326C8F" w:rsidRPr="00326C8F" w14:paraId="1D511689" w14:textId="77777777" w:rsidTr="0021357C">
                          <w:tc>
                            <w:tcPr>
                              <w:tcW w:w="0" w:type="auto"/>
                              <w:tcBorders>
                                <w:top w:val="single" w:sz="6" w:space="0" w:color="E4E4E4"/>
                              </w:tcBorders>
                              <w:tcMar>
                                <w:top w:w="270" w:type="dxa"/>
                                <w:left w:w="0" w:type="dxa"/>
                                <w:bottom w:w="180" w:type="dxa"/>
                                <w:right w:w="0" w:type="dxa"/>
                              </w:tcMar>
                              <w:hideMark/>
                            </w:tcPr>
                            <w:p w14:paraId="0B5F139A" w14:textId="067D9B4F" w:rsidR="00326C8F" w:rsidRDefault="00326C8F" w:rsidP="00326C8F">
                              <w:pPr>
                                <w:spacing w:line="240" w:lineRule="auto"/>
                                <w:contextualSpacing/>
                                <w:rPr>
                                  <w:b/>
                                  <w:bCs/>
                                </w:rPr>
                              </w:pPr>
                              <w:r w:rsidRPr="007C1064">
                                <w:rPr>
                                  <w:b/>
                                  <w:bCs/>
                                </w:rPr>
                                <w:lastRenderedPageBreak/>
                                <w:t xml:space="preserve">PM 2.5 &amp; </w:t>
                              </w:r>
                              <w:proofErr w:type="gramStart"/>
                              <w:r w:rsidRPr="007C1064">
                                <w:rPr>
                                  <w:b/>
                                  <w:bCs/>
                                </w:rPr>
                                <w:t>Ischemic Heart Disease</w:t>
                              </w:r>
                              <w:proofErr w:type="gramEnd"/>
                            </w:p>
                            <w:p w14:paraId="1BBBD79B" w14:textId="77777777" w:rsidR="007C1064" w:rsidRPr="007C1064" w:rsidRDefault="007C1064" w:rsidP="00326C8F">
                              <w:pPr>
                                <w:spacing w:line="240" w:lineRule="auto"/>
                                <w:contextualSpacing/>
                                <w:rPr>
                                  <w:b/>
                                  <w:bCs/>
                                </w:rPr>
                              </w:pPr>
                            </w:p>
                            <w:p w14:paraId="597FA6C7" w14:textId="77777777" w:rsidR="00326C8F" w:rsidRPr="00326C8F" w:rsidRDefault="00326C8F" w:rsidP="00326C8F">
                              <w:pPr>
                                <w:spacing w:line="240" w:lineRule="auto"/>
                                <w:contextualSpacing/>
                              </w:pPr>
                              <w:hyperlink r:id="rId53" w:tgtFrame="_blank" w:history="1">
                                <w:r w:rsidRPr="00326C8F">
                                  <w:rPr>
                                    <w:rStyle w:val="Hyperlink"/>
                                  </w:rPr>
                                  <w:t xml:space="preserve">World Environment Day 2022: Climate change resulted in higher incidence of ischemic ... </w:t>
                                </w:r>
                              </w:hyperlink>
                            </w:p>
                            <w:p w14:paraId="112E041A" w14:textId="77777777" w:rsidR="00326C8F" w:rsidRPr="00326C8F" w:rsidRDefault="00326C8F" w:rsidP="00326C8F">
                              <w:pPr>
                                <w:spacing w:line="240" w:lineRule="auto"/>
                                <w:contextualSpacing/>
                              </w:pPr>
                              <w:r w:rsidRPr="00326C8F">
                                <w:t xml:space="preserve">News9 Live </w:t>
                              </w:r>
                            </w:p>
                            <w:p w14:paraId="2D600AD3" w14:textId="77777777" w:rsidR="00326C8F" w:rsidRPr="00326C8F" w:rsidRDefault="00326C8F" w:rsidP="00326C8F">
                              <w:pPr>
                                <w:spacing w:line="240" w:lineRule="auto"/>
                                <w:contextualSpacing/>
                              </w:pPr>
                              <w:r w:rsidRPr="00326C8F">
                                <w:t xml:space="preserve">The major health-damaging pollutants as per WHO guidelines are PM 2.5, ... </w:t>
                              </w:r>
                              <w:proofErr w:type="gramStart"/>
                              <w:r w:rsidRPr="00326C8F">
                                <w:t>These particulate matter</w:t>
                              </w:r>
                              <w:proofErr w:type="gramEnd"/>
                              <w:r w:rsidRPr="00326C8F">
                                <w:t xml:space="preserve"> can induce inflammation in the respiratory ...</w:t>
                              </w:r>
                            </w:p>
                            <w:p w14:paraId="588C0F07" w14:textId="77777777" w:rsidR="00326C8F" w:rsidRPr="00326C8F" w:rsidRDefault="00326C8F" w:rsidP="00326C8F">
                              <w:pPr>
                                <w:spacing w:line="240" w:lineRule="auto"/>
                                <w:contextualSpacing/>
                              </w:pPr>
                              <w:r w:rsidRPr="00326C8F">
                                <w:t>RAWSEP View: From the article: “The major health-damaging pollutants as per WHO guidelines are PM 2.5, (list continues). The toxic effects of these pollutants have been demonstrated in many organs of the body. Dr Kumar said, "The most common and notable diseases caused by air pollution are ischemic heart disease, stroke, chronic obstructive pulmonary disease (COPD), lung cancer and acute respiratory infections in children."</w:t>
                              </w:r>
                              <w:r w:rsidRPr="00326C8F">
                                <w:br/>
                              </w:r>
                              <w:r w:rsidRPr="00326C8F">
                                <w:br/>
                              </w:r>
                              <w:hyperlink r:id="rId54" w:history="1">
                                <w:r w:rsidRPr="00326C8F">
                                  <w:rPr>
                                    <w:rStyle w:val="Hyperlink"/>
                                  </w:rPr>
                                  <w:t xml:space="preserve">https://www.news9live.com/health/world-environment-day-2022-climate-change-resulted-in-higher-incidence-of-ischemic-heart-disease-copd-diarrhoea-174464 </w:t>
                                </w:r>
                              </w:hyperlink>
                            </w:p>
                            <w:p w14:paraId="1029593C" w14:textId="77777777" w:rsidR="00326C8F" w:rsidRPr="00326C8F" w:rsidRDefault="00326C8F" w:rsidP="00326C8F">
                              <w:pPr>
                                <w:spacing w:line="240" w:lineRule="auto"/>
                                <w:contextualSpacing/>
                              </w:pPr>
                            </w:p>
                          </w:tc>
                        </w:tr>
                      </w:tbl>
                      <w:p w14:paraId="0F8CC0A6" w14:textId="77777777" w:rsidR="00326C8F" w:rsidRPr="00326C8F" w:rsidRDefault="00326C8F" w:rsidP="00326C8F">
                        <w:pPr>
                          <w:spacing w:line="240" w:lineRule="auto"/>
                          <w:contextualSpacing/>
                        </w:pPr>
                      </w:p>
                      <w:p w14:paraId="25C763BE" w14:textId="77777777" w:rsidR="00326C8F" w:rsidRPr="00326C8F" w:rsidRDefault="00326C8F" w:rsidP="00326C8F">
                        <w:pPr>
                          <w:spacing w:line="240" w:lineRule="auto"/>
                          <w:contextualSpacing/>
                        </w:pPr>
                      </w:p>
                    </w:tc>
                  </w:tr>
                </w:tbl>
                <w:p w14:paraId="0577B20A" w14:textId="77777777" w:rsidR="00326C8F" w:rsidRPr="00326C8F" w:rsidRDefault="00326C8F" w:rsidP="00326C8F">
                  <w:pPr>
                    <w:spacing w:line="240" w:lineRule="auto"/>
                    <w:contextualSpacing/>
                  </w:pPr>
                </w:p>
              </w:tc>
            </w:tr>
          </w:tbl>
          <w:p w14:paraId="65560360" w14:textId="5AE02D93" w:rsidR="00E7580D" w:rsidRPr="00326C8F" w:rsidRDefault="00E7580D" w:rsidP="00326C8F">
            <w:pPr>
              <w:spacing w:line="240" w:lineRule="auto"/>
              <w:contextualSpacing/>
            </w:pPr>
          </w:p>
        </w:tc>
      </w:tr>
      <w:tr w:rsidR="005C73F7" w:rsidRPr="00A154DF" w14:paraId="6EAE3894" w14:textId="77777777" w:rsidTr="00A45F41">
        <w:tc>
          <w:tcPr>
            <w:tcW w:w="0" w:type="auto"/>
            <w:tcBorders>
              <w:left w:val="single" w:sz="6" w:space="0" w:color="E4E4E4"/>
            </w:tcBorders>
            <w:tcMar>
              <w:top w:w="15" w:type="dxa"/>
              <w:left w:w="270" w:type="dxa"/>
              <w:bottom w:w="15" w:type="dxa"/>
              <w:right w:w="15" w:type="dxa"/>
            </w:tcMar>
            <w:vAlign w:val="center"/>
            <w:hideMark/>
          </w:tcPr>
          <w:p w14:paraId="1DC803EB" w14:textId="77777777" w:rsidR="005C73F7" w:rsidRPr="00144F71" w:rsidRDefault="005C73F7" w:rsidP="00144F71">
            <w:pPr>
              <w:spacing w:line="240" w:lineRule="auto"/>
              <w:contextualSpacing/>
              <w:rPr>
                <w:rFonts w:cstheme="minorHAnsi"/>
              </w:rPr>
            </w:pPr>
          </w:p>
        </w:tc>
        <w:tc>
          <w:tcPr>
            <w:tcW w:w="0" w:type="auto"/>
            <w:tcBorders>
              <w:right w:val="single" w:sz="6" w:space="0" w:color="E4E4E4"/>
            </w:tcBorders>
            <w:tcMar>
              <w:top w:w="270" w:type="dxa"/>
              <w:left w:w="0" w:type="dxa"/>
              <w:bottom w:w="180" w:type="dxa"/>
              <w:right w:w="0" w:type="dxa"/>
            </w:tcMar>
            <w:hideMark/>
          </w:tcPr>
          <w:p w14:paraId="02D56A78" w14:textId="77777777" w:rsidR="00C334A8" w:rsidRPr="00144F71" w:rsidRDefault="00C334A8" w:rsidP="00144F71">
            <w:pPr>
              <w:spacing w:line="240" w:lineRule="auto"/>
              <w:contextualSpacing/>
              <w:rPr>
                <w:rFonts w:cstheme="minorHAnsi"/>
              </w:rPr>
            </w:pPr>
          </w:p>
          <w:p w14:paraId="4836858C" w14:textId="667EC423" w:rsidR="007A4F2C" w:rsidRPr="00144F71" w:rsidRDefault="007A4F2C" w:rsidP="00144F71">
            <w:pPr>
              <w:spacing w:line="240" w:lineRule="auto"/>
              <w:contextualSpacing/>
              <w:rPr>
                <w:rFonts w:cstheme="minorHAnsi"/>
              </w:rPr>
            </w:pPr>
          </w:p>
        </w:tc>
      </w:tr>
      <w:tr w:rsidR="00A154DF" w:rsidRPr="00A154DF" w14:paraId="7B403493" w14:textId="77777777" w:rsidTr="00A154DF">
        <w:tc>
          <w:tcPr>
            <w:tcW w:w="0" w:type="auto"/>
            <w:tcBorders>
              <w:left w:val="single" w:sz="6" w:space="0" w:color="E4E4E4"/>
            </w:tcBorders>
            <w:tcMar>
              <w:top w:w="15" w:type="dxa"/>
              <w:left w:w="270" w:type="dxa"/>
              <w:bottom w:w="15" w:type="dxa"/>
              <w:right w:w="15" w:type="dxa"/>
            </w:tcMar>
            <w:vAlign w:val="center"/>
            <w:hideMark/>
          </w:tcPr>
          <w:p w14:paraId="06CAEF04" w14:textId="77777777" w:rsidR="00A154DF" w:rsidRPr="00144F71" w:rsidRDefault="00A154DF" w:rsidP="00144F71">
            <w:pPr>
              <w:spacing w:line="240" w:lineRule="auto"/>
              <w:contextualSpacing/>
              <w:rPr>
                <w:rFonts w:cstheme="minorHAnsi"/>
              </w:rPr>
            </w:pPr>
          </w:p>
        </w:tc>
        <w:tc>
          <w:tcPr>
            <w:tcW w:w="0" w:type="auto"/>
            <w:tcBorders>
              <w:right w:val="single" w:sz="6" w:space="0" w:color="E4E4E4"/>
            </w:tcBorders>
            <w:tcMar>
              <w:top w:w="270" w:type="dxa"/>
              <w:left w:w="0" w:type="dxa"/>
              <w:bottom w:w="180" w:type="dxa"/>
              <w:right w:w="0" w:type="dxa"/>
            </w:tcMar>
          </w:tcPr>
          <w:p w14:paraId="6AF95BB6" w14:textId="2B7780EF" w:rsidR="00A154DF" w:rsidRPr="00144F71" w:rsidRDefault="00A154DF" w:rsidP="00144F71">
            <w:pPr>
              <w:spacing w:line="240" w:lineRule="auto"/>
              <w:contextualSpacing/>
              <w:rPr>
                <w:rFonts w:cstheme="minorHAnsi"/>
              </w:rPr>
            </w:pPr>
          </w:p>
        </w:tc>
      </w:tr>
      <w:tr w:rsidR="00A154DF" w:rsidRPr="00A154DF" w14:paraId="004CF2C0" w14:textId="77777777" w:rsidTr="00A45F41">
        <w:tc>
          <w:tcPr>
            <w:tcW w:w="360" w:type="dxa"/>
            <w:tcBorders>
              <w:left w:val="single" w:sz="6" w:space="0" w:color="E4E4E4"/>
            </w:tcBorders>
            <w:tcMar>
              <w:top w:w="15" w:type="dxa"/>
              <w:left w:w="270" w:type="dxa"/>
              <w:bottom w:w="15" w:type="dxa"/>
              <w:right w:w="15" w:type="dxa"/>
            </w:tcMar>
            <w:vAlign w:val="center"/>
          </w:tcPr>
          <w:p w14:paraId="66F7C13E" w14:textId="77777777" w:rsidR="00A154DF" w:rsidRPr="00A154DF" w:rsidRDefault="00A154DF" w:rsidP="00197B7D">
            <w:pPr>
              <w:spacing w:line="240" w:lineRule="auto"/>
              <w:contextualSpacing/>
            </w:pPr>
          </w:p>
        </w:tc>
        <w:tc>
          <w:tcPr>
            <w:tcW w:w="9007" w:type="dxa"/>
            <w:tcBorders>
              <w:right w:val="single" w:sz="6" w:space="0" w:color="E4E4E4"/>
            </w:tcBorders>
            <w:tcMar>
              <w:top w:w="270" w:type="dxa"/>
              <w:left w:w="0" w:type="dxa"/>
              <w:bottom w:w="180" w:type="dxa"/>
              <w:right w:w="0" w:type="dxa"/>
            </w:tcMar>
          </w:tcPr>
          <w:p w14:paraId="49BD5AB0" w14:textId="77777777" w:rsidR="00A154DF" w:rsidRPr="00A154DF" w:rsidRDefault="00A154DF" w:rsidP="00197B7D">
            <w:pPr>
              <w:spacing w:line="240" w:lineRule="auto"/>
              <w:contextualSpacing/>
            </w:pPr>
          </w:p>
        </w:tc>
      </w:tr>
    </w:tbl>
    <w:p w14:paraId="163EC381" w14:textId="77777777" w:rsidR="00DF5A59" w:rsidRPr="00A154DF" w:rsidRDefault="00DF5A59" w:rsidP="00A154DF"/>
    <w:sectPr w:rsidR="00DF5A59" w:rsidRPr="00A154DF" w:rsidSect="00BE58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1D7F"/>
    <w:multiLevelType w:val="multilevel"/>
    <w:tmpl w:val="81228A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32A5E5E"/>
    <w:multiLevelType w:val="hybridMultilevel"/>
    <w:tmpl w:val="EE0E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012F7"/>
    <w:multiLevelType w:val="multilevel"/>
    <w:tmpl w:val="5FF4AC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C0F48"/>
    <w:multiLevelType w:val="multilevel"/>
    <w:tmpl w:val="DC94C7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A3604"/>
    <w:multiLevelType w:val="multilevel"/>
    <w:tmpl w:val="061A59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764CE"/>
    <w:multiLevelType w:val="multilevel"/>
    <w:tmpl w:val="19567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8055261">
    <w:abstractNumId w:val="1"/>
  </w:num>
  <w:num w:numId="2" w16cid:durableId="2118131707">
    <w:abstractNumId w:val="3"/>
  </w:num>
  <w:num w:numId="3" w16cid:durableId="299849445">
    <w:abstractNumId w:val="2"/>
  </w:num>
  <w:num w:numId="4" w16cid:durableId="1582518632">
    <w:abstractNumId w:val="5"/>
  </w:num>
  <w:num w:numId="5" w16cid:durableId="962810328">
    <w:abstractNumId w:val="0"/>
  </w:num>
  <w:num w:numId="6" w16cid:durableId="1044984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75"/>
    <w:rsid w:val="00002389"/>
    <w:rsid w:val="00034F70"/>
    <w:rsid w:val="00052BAB"/>
    <w:rsid w:val="000A6D31"/>
    <w:rsid w:val="00144F71"/>
    <w:rsid w:val="00197B7D"/>
    <w:rsid w:val="001A4F4E"/>
    <w:rsid w:val="001B4F6D"/>
    <w:rsid w:val="001E791F"/>
    <w:rsid w:val="001F57BE"/>
    <w:rsid w:val="00227004"/>
    <w:rsid w:val="002410FE"/>
    <w:rsid w:val="002649C2"/>
    <w:rsid w:val="00277E65"/>
    <w:rsid w:val="003122A3"/>
    <w:rsid w:val="00326C8F"/>
    <w:rsid w:val="00392030"/>
    <w:rsid w:val="00394D21"/>
    <w:rsid w:val="003C1C62"/>
    <w:rsid w:val="00400C2A"/>
    <w:rsid w:val="004228CD"/>
    <w:rsid w:val="00484584"/>
    <w:rsid w:val="004D0748"/>
    <w:rsid w:val="004D4087"/>
    <w:rsid w:val="004F2626"/>
    <w:rsid w:val="005860E3"/>
    <w:rsid w:val="005C0EED"/>
    <w:rsid w:val="005C260C"/>
    <w:rsid w:val="005C73F7"/>
    <w:rsid w:val="00690047"/>
    <w:rsid w:val="006D72D3"/>
    <w:rsid w:val="006F27DF"/>
    <w:rsid w:val="00774C3E"/>
    <w:rsid w:val="007A4F2C"/>
    <w:rsid w:val="007B27C2"/>
    <w:rsid w:val="007B5FCF"/>
    <w:rsid w:val="007C1064"/>
    <w:rsid w:val="007C23DC"/>
    <w:rsid w:val="007C412D"/>
    <w:rsid w:val="007E3645"/>
    <w:rsid w:val="00833385"/>
    <w:rsid w:val="008A7A92"/>
    <w:rsid w:val="008C1EE0"/>
    <w:rsid w:val="00907C6A"/>
    <w:rsid w:val="0091643C"/>
    <w:rsid w:val="0092146D"/>
    <w:rsid w:val="00961A50"/>
    <w:rsid w:val="00976B0D"/>
    <w:rsid w:val="009C2743"/>
    <w:rsid w:val="009E368F"/>
    <w:rsid w:val="00A154DF"/>
    <w:rsid w:val="00A27B10"/>
    <w:rsid w:val="00A35106"/>
    <w:rsid w:val="00A45F41"/>
    <w:rsid w:val="00A94FCB"/>
    <w:rsid w:val="00AF7363"/>
    <w:rsid w:val="00B00F74"/>
    <w:rsid w:val="00B20D6A"/>
    <w:rsid w:val="00B30D44"/>
    <w:rsid w:val="00BE5805"/>
    <w:rsid w:val="00C2143A"/>
    <w:rsid w:val="00C334A8"/>
    <w:rsid w:val="00C47777"/>
    <w:rsid w:val="00CB1650"/>
    <w:rsid w:val="00D73F8E"/>
    <w:rsid w:val="00DD606A"/>
    <w:rsid w:val="00DE0175"/>
    <w:rsid w:val="00DF5A59"/>
    <w:rsid w:val="00E27B30"/>
    <w:rsid w:val="00E7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56F1"/>
  <w15:chartTrackingRefBased/>
  <w15:docId w15:val="{000D3748-231C-467D-9BAE-FE8D4D37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E5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122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777"/>
    <w:rPr>
      <w:color w:val="0000FF"/>
      <w:u w:val="single"/>
    </w:rPr>
  </w:style>
  <w:style w:type="character" w:styleId="UnresolvedMention">
    <w:name w:val="Unresolved Mention"/>
    <w:basedOn w:val="DefaultParagraphFont"/>
    <w:uiPriority w:val="99"/>
    <w:semiHidden/>
    <w:unhideWhenUsed/>
    <w:rsid w:val="005C73F7"/>
    <w:rPr>
      <w:color w:val="605E5C"/>
      <w:shd w:val="clear" w:color="auto" w:fill="E1DFDD"/>
    </w:rPr>
  </w:style>
  <w:style w:type="paragraph" w:styleId="NoSpacing">
    <w:name w:val="No Spacing"/>
    <w:uiPriority w:val="1"/>
    <w:qFormat/>
    <w:rsid w:val="00A154DF"/>
    <w:pPr>
      <w:spacing w:after="0" w:line="240" w:lineRule="auto"/>
    </w:pPr>
  </w:style>
  <w:style w:type="paragraph" w:styleId="ListParagraph">
    <w:name w:val="List Paragraph"/>
    <w:basedOn w:val="Normal"/>
    <w:uiPriority w:val="34"/>
    <w:qFormat/>
    <w:rsid w:val="0092146D"/>
    <w:pPr>
      <w:ind w:left="720"/>
      <w:contextualSpacing/>
    </w:pPr>
  </w:style>
  <w:style w:type="character" w:customStyle="1" w:styleId="Heading2Char">
    <w:name w:val="Heading 2 Char"/>
    <w:basedOn w:val="DefaultParagraphFont"/>
    <w:link w:val="Heading2"/>
    <w:uiPriority w:val="9"/>
    <w:rsid w:val="00BE58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E58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805"/>
    <w:rPr>
      <w:b/>
      <w:bCs/>
    </w:rPr>
  </w:style>
  <w:style w:type="character" w:styleId="Emphasis">
    <w:name w:val="Emphasis"/>
    <w:basedOn w:val="DefaultParagraphFont"/>
    <w:uiPriority w:val="20"/>
    <w:qFormat/>
    <w:rsid w:val="001F57BE"/>
    <w:rPr>
      <w:i/>
      <w:iCs/>
    </w:rPr>
  </w:style>
  <w:style w:type="character" w:customStyle="1" w:styleId="Heading3Char">
    <w:name w:val="Heading 3 Char"/>
    <w:basedOn w:val="DefaultParagraphFont"/>
    <w:link w:val="Heading3"/>
    <w:uiPriority w:val="9"/>
    <w:rsid w:val="003122A3"/>
    <w:rPr>
      <w:rFonts w:asciiTheme="majorHAnsi" w:eastAsiaTheme="majorEastAsia" w:hAnsiTheme="majorHAnsi" w:cstheme="majorBidi"/>
      <w:color w:val="1F3763" w:themeColor="accent1" w:themeShade="7F"/>
      <w:sz w:val="24"/>
      <w:szCs w:val="24"/>
    </w:rPr>
  </w:style>
  <w:style w:type="character" w:customStyle="1" w:styleId="byline">
    <w:name w:val="byline"/>
    <w:basedOn w:val="DefaultParagraphFont"/>
    <w:rsid w:val="003122A3"/>
  </w:style>
  <w:style w:type="character" w:customStyle="1" w:styleId="author-prefix">
    <w:name w:val="author-prefix"/>
    <w:basedOn w:val="DefaultParagraphFont"/>
    <w:rsid w:val="003122A3"/>
  </w:style>
  <w:style w:type="character" w:customStyle="1" w:styleId="author">
    <w:name w:val="author"/>
    <w:basedOn w:val="DefaultParagraphFont"/>
    <w:rsid w:val="003122A3"/>
  </w:style>
  <w:style w:type="character" w:customStyle="1" w:styleId="Heading1Char">
    <w:name w:val="Heading 1 Char"/>
    <w:basedOn w:val="DefaultParagraphFont"/>
    <w:link w:val="Heading1"/>
    <w:uiPriority w:val="9"/>
    <w:rsid w:val="006D72D3"/>
    <w:rPr>
      <w:rFonts w:asciiTheme="majorHAnsi" w:eastAsiaTheme="majorEastAsia" w:hAnsiTheme="majorHAnsi" w:cstheme="majorBidi"/>
      <w:color w:val="2F5496" w:themeColor="accent1" w:themeShade="BF"/>
      <w:sz w:val="32"/>
      <w:szCs w:val="32"/>
    </w:rPr>
  </w:style>
  <w:style w:type="character" w:customStyle="1" w:styleId="dcr-l6t30p">
    <w:name w:val="dcr-l6t30p"/>
    <w:basedOn w:val="DefaultParagraphFont"/>
    <w:rsid w:val="008A7A92"/>
  </w:style>
  <w:style w:type="character" w:customStyle="1" w:styleId="dcr-19x4pdv">
    <w:name w:val="dcr-19x4pdv"/>
    <w:basedOn w:val="DefaultParagraphFont"/>
    <w:rsid w:val="008A7A92"/>
  </w:style>
  <w:style w:type="paragraph" w:styleId="HTMLAddress">
    <w:name w:val="HTML Address"/>
    <w:basedOn w:val="Normal"/>
    <w:link w:val="HTMLAddressChar"/>
    <w:uiPriority w:val="99"/>
    <w:semiHidden/>
    <w:unhideWhenUsed/>
    <w:rsid w:val="008A7A92"/>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A7A92"/>
    <w:rPr>
      <w:rFonts w:ascii="Times New Roman" w:eastAsia="Times New Roman" w:hAnsi="Times New Roman" w:cs="Times New Roman"/>
      <w:i/>
      <w:iCs/>
      <w:sz w:val="24"/>
      <w:szCs w:val="24"/>
    </w:rPr>
  </w:style>
  <w:style w:type="paragraph" w:customStyle="1" w:styleId="dcr-i43ppq">
    <w:name w:val="dcr-i43ppq"/>
    <w:basedOn w:val="Normal"/>
    <w:rsid w:val="008A7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r-xry7m2">
    <w:name w:val="dcr-xry7m2"/>
    <w:basedOn w:val="Normal"/>
    <w:rsid w:val="008A7A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3667">
      <w:bodyDiv w:val="1"/>
      <w:marLeft w:val="0"/>
      <w:marRight w:val="0"/>
      <w:marTop w:val="0"/>
      <w:marBottom w:val="0"/>
      <w:divBdr>
        <w:top w:val="none" w:sz="0" w:space="0" w:color="auto"/>
        <w:left w:val="none" w:sz="0" w:space="0" w:color="auto"/>
        <w:bottom w:val="none" w:sz="0" w:space="0" w:color="auto"/>
        <w:right w:val="none" w:sz="0" w:space="0" w:color="auto"/>
      </w:divBdr>
      <w:divsChild>
        <w:div w:id="935140975">
          <w:marLeft w:val="0"/>
          <w:marRight w:val="0"/>
          <w:marTop w:val="0"/>
          <w:marBottom w:val="0"/>
          <w:divBdr>
            <w:top w:val="none" w:sz="0" w:space="0" w:color="auto"/>
            <w:left w:val="none" w:sz="0" w:space="0" w:color="auto"/>
            <w:bottom w:val="none" w:sz="0" w:space="0" w:color="auto"/>
            <w:right w:val="none" w:sz="0" w:space="0" w:color="auto"/>
          </w:divBdr>
          <w:divsChild>
            <w:div w:id="2140147254">
              <w:marLeft w:val="0"/>
              <w:marRight w:val="0"/>
              <w:marTop w:val="0"/>
              <w:marBottom w:val="0"/>
              <w:divBdr>
                <w:top w:val="none" w:sz="0" w:space="0" w:color="auto"/>
                <w:left w:val="none" w:sz="0" w:space="0" w:color="auto"/>
                <w:bottom w:val="none" w:sz="0" w:space="0" w:color="auto"/>
                <w:right w:val="none" w:sz="0" w:space="0" w:color="auto"/>
              </w:divBdr>
              <w:divsChild>
                <w:div w:id="191000424">
                  <w:marLeft w:val="0"/>
                  <w:marRight w:val="0"/>
                  <w:marTop w:val="0"/>
                  <w:marBottom w:val="0"/>
                  <w:divBdr>
                    <w:top w:val="none" w:sz="0" w:space="0" w:color="auto"/>
                    <w:left w:val="none" w:sz="0" w:space="0" w:color="auto"/>
                    <w:bottom w:val="none" w:sz="0" w:space="0" w:color="auto"/>
                    <w:right w:val="none" w:sz="0" w:space="0" w:color="auto"/>
                  </w:divBdr>
                  <w:divsChild>
                    <w:div w:id="1343123332">
                      <w:marLeft w:val="0"/>
                      <w:marRight w:val="0"/>
                      <w:marTop w:val="0"/>
                      <w:marBottom w:val="0"/>
                      <w:divBdr>
                        <w:top w:val="none" w:sz="0" w:space="0" w:color="auto"/>
                        <w:left w:val="none" w:sz="0" w:space="0" w:color="auto"/>
                        <w:bottom w:val="none" w:sz="0" w:space="0" w:color="auto"/>
                        <w:right w:val="none" w:sz="0" w:space="0" w:color="auto"/>
                      </w:divBdr>
                    </w:div>
                    <w:div w:id="9069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7015">
      <w:bodyDiv w:val="1"/>
      <w:marLeft w:val="0"/>
      <w:marRight w:val="0"/>
      <w:marTop w:val="0"/>
      <w:marBottom w:val="0"/>
      <w:divBdr>
        <w:top w:val="none" w:sz="0" w:space="0" w:color="auto"/>
        <w:left w:val="none" w:sz="0" w:space="0" w:color="auto"/>
        <w:bottom w:val="none" w:sz="0" w:space="0" w:color="auto"/>
        <w:right w:val="none" w:sz="0" w:space="0" w:color="auto"/>
      </w:divBdr>
      <w:divsChild>
        <w:div w:id="392700387">
          <w:marLeft w:val="0"/>
          <w:marRight w:val="0"/>
          <w:marTop w:val="0"/>
          <w:marBottom w:val="0"/>
          <w:divBdr>
            <w:top w:val="none" w:sz="0" w:space="0" w:color="auto"/>
            <w:left w:val="none" w:sz="0" w:space="0" w:color="auto"/>
            <w:bottom w:val="none" w:sz="0" w:space="0" w:color="auto"/>
            <w:right w:val="none" w:sz="0" w:space="0" w:color="auto"/>
          </w:divBdr>
          <w:divsChild>
            <w:div w:id="1152066273">
              <w:marLeft w:val="0"/>
              <w:marRight w:val="0"/>
              <w:marTop w:val="0"/>
              <w:marBottom w:val="0"/>
              <w:divBdr>
                <w:top w:val="none" w:sz="0" w:space="0" w:color="auto"/>
                <w:left w:val="none" w:sz="0" w:space="0" w:color="auto"/>
                <w:bottom w:val="none" w:sz="0" w:space="0" w:color="auto"/>
                <w:right w:val="none" w:sz="0" w:space="0" w:color="auto"/>
              </w:divBdr>
              <w:divsChild>
                <w:div w:id="1023441009">
                  <w:marLeft w:val="0"/>
                  <w:marRight w:val="0"/>
                  <w:marTop w:val="0"/>
                  <w:marBottom w:val="0"/>
                  <w:divBdr>
                    <w:top w:val="none" w:sz="0" w:space="0" w:color="auto"/>
                    <w:left w:val="none" w:sz="0" w:space="0" w:color="auto"/>
                    <w:bottom w:val="none" w:sz="0" w:space="0" w:color="auto"/>
                    <w:right w:val="none" w:sz="0" w:space="0" w:color="auto"/>
                  </w:divBdr>
                </w:div>
                <w:div w:id="10305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8504">
      <w:bodyDiv w:val="1"/>
      <w:marLeft w:val="0"/>
      <w:marRight w:val="0"/>
      <w:marTop w:val="0"/>
      <w:marBottom w:val="0"/>
      <w:divBdr>
        <w:top w:val="none" w:sz="0" w:space="0" w:color="auto"/>
        <w:left w:val="none" w:sz="0" w:space="0" w:color="auto"/>
        <w:bottom w:val="none" w:sz="0" w:space="0" w:color="auto"/>
        <w:right w:val="none" w:sz="0" w:space="0" w:color="auto"/>
      </w:divBdr>
      <w:divsChild>
        <w:div w:id="99028964">
          <w:marLeft w:val="0"/>
          <w:marRight w:val="0"/>
          <w:marTop w:val="0"/>
          <w:marBottom w:val="0"/>
          <w:divBdr>
            <w:top w:val="none" w:sz="0" w:space="0" w:color="auto"/>
            <w:left w:val="none" w:sz="0" w:space="0" w:color="auto"/>
            <w:bottom w:val="none" w:sz="0" w:space="0" w:color="auto"/>
            <w:right w:val="none" w:sz="0" w:space="0" w:color="auto"/>
          </w:divBdr>
          <w:divsChild>
            <w:div w:id="875315491">
              <w:marLeft w:val="0"/>
              <w:marRight w:val="0"/>
              <w:marTop w:val="0"/>
              <w:marBottom w:val="0"/>
              <w:divBdr>
                <w:top w:val="none" w:sz="0" w:space="0" w:color="auto"/>
                <w:left w:val="none" w:sz="0" w:space="0" w:color="auto"/>
                <w:bottom w:val="none" w:sz="0" w:space="0" w:color="auto"/>
                <w:right w:val="none" w:sz="0" w:space="0" w:color="auto"/>
              </w:divBdr>
              <w:divsChild>
                <w:div w:id="1553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52090">
          <w:marLeft w:val="0"/>
          <w:marRight w:val="0"/>
          <w:marTop w:val="0"/>
          <w:marBottom w:val="0"/>
          <w:divBdr>
            <w:top w:val="none" w:sz="0" w:space="0" w:color="auto"/>
            <w:left w:val="none" w:sz="0" w:space="0" w:color="auto"/>
            <w:bottom w:val="none" w:sz="0" w:space="0" w:color="auto"/>
            <w:right w:val="none" w:sz="0" w:space="0" w:color="auto"/>
          </w:divBdr>
          <w:divsChild>
            <w:div w:id="1863394109">
              <w:marLeft w:val="0"/>
              <w:marRight w:val="0"/>
              <w:marTop w:val="0"/>
              <w:marBottom w:val="0"/>
              <w:divBdr>
                <w:top w:val="none" w:sz="0" w:space="0" w:color="auto"/>
                <w:left w:val="none" w:sz="0" w:space="0" w:color="auto"/>
                <w:bottom w:val="none" w:sz="0" w:space="0" w:color="auto"/>
                <w:right w:val="none" w:sz="0" w:space="0" w:color="auto"/>
              </w:divBdr>
              <w:divsChild>
                <w:div w:id="1974750700">
                  <w:marLeft w:val="0"/>
                  <w:marRight w:val="0"/>
                  <w:marTop w:val="0"/>
                  <w:marBottom w:val="0"/>
                  <w:divBdr>
                    <w:top w:val="none" w:sz="0" w:space="0" w:color="auto"/>
                    <w:left w:val="none" w:sz="0" w:space="0" w:color="auto"/>
                    <w:bottom w:val="none" w:sz="0" w:space="0" w:color="auto"/>
                    <w:right w:val="none" w:sz="0" w:space="0" w:color="auto"/>
                  </w:divBdr>
                  <w:divsChild>
                    <w:div w:id="1481993787">
                      <w:marLeft w:val="0"/>
                      <w:marRight w:val="0"/>
                      <w:marTop w:val="0"/>
                      <w:marBottom w:val="0"/>
                      <w:divBdr>
                        <w:top w:val="none" w:sz="0" w:space="0" w:color="auto"/>
                        <w:left w:val="none" w:sz="0" w:space="0" w:color="auto"/>
                        <w:bottom w:val="none" w:sz="0" w:space="0" w:color="auto"/>
                        <w:right w:val="none" w:sz="0" w:space="0" w:color="auto"/>
                      </w:divBdr>
                      <w:divsChild>
                        <w:div w:id="1166438950">
                          <w:marLeft w:val="0"/>
                          <w:marRight w:val="0"/>
                          <w:marTop w:val="0"/>
                          <w:marBottom w:val="0"/>
                          <w:divBdr>
                            <w:top w:val="none" w:sz="0" w:space="0" w:color="auto"/>
                            <w:left w:val="none" w:sz="0" w:space="0" w:color="auto"/>
                            <w:bottom w:val="none" w:sz="0" w:space="0" w:color="auto"/>
                            <w:right w:val="none" w:sz="0" w:space="0" w:color="auto"/>
                          </w:divBdr>
                          <w:divsChild>
                            <w:div w:id="786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837627">
          <w:marLeft w:val="0"/>
          <w:marRight w:val="0"/>
          <w:marTop w:val="0"/>
          <w:marBottom w:val="0"/>
          <w:divBdr>
            <w:top w:val="none" w:sz="0" w:space="0" w:color="auto"/>
            <w:left w:val="none" w:sz="0" w:space="0" w:color="auto"/>
            <w:bottom w:val="none" w:sz="0" w:space="0" w:color="auto"/>
            <w:right w:val="none" w:sz="0" w:space="0" w:color="auto"/>
          </w:divBdr>
          <w:divsChild>
            <w:div w:id="1615135418">
              <w:marLeft w:val="0"/>
              <w:marRight w:val="0"/>
              <w:marTop w:val="0"/>
              <w:marBottom w:val="0"/>
              <w:divBdr>
                <w:top w:val="none" w:sz="0" w:space="0" w:color="auto"/>
                <w:left w:val="none" w:sz="0" w:space="0" w:color="auto"/>
                <w:bottom w:val="none" w:sz="0" w:space="0" w:color="auto"/>
                <w:right w:val="none" w:sz="0" w:space="0" w:color="auto"/>
              </w:divBdr>
              <w:divsChild>
                <w:div w:id="1660115673">
                  <w:marLeft w:val="0"/>
                  <w:marRight w:val="0"/>
                  <w:marTop w:val="0"/>
                  <w:marBottom w:val="0"/>
                  <w:divBdr>
                    <w:top w:val="none" w:sz="0" w:space="0" w:color="auto"/>
                    <w:left w:val="none" w:sz="0" w:space="0" w:color="auto"/>
                    <w:bottom w:val="none" w:sz="0" w:space="0" w:color="auto"/>
                    <w:right w:val="none" w:sz="0" w:space="0" w:color="auto"/>
                  </w:divBdr>
                </w:div>
                <w:div w:id="17343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0197">
          <w:marLeft w:val="0"/>
          <w:marRight w:val="0"/>
          <w:marTop w:val="0"/>
          <w:marBottom w:val="0"/>
          <w:divBdr>
            <w:top w:val="none" w:sz="0" w:space="0" w:color="auto"/>
            <w:left w:val="none" w:sz="0" w:space="0" w:color="auto"/>
            <w:bottom w:val="none" w:sz="0" w:space="0" w:color="auto"/>
            <w:right w:val="none" w:sz="0" w:space="0" w:color="auto"/>
          </w:divBdr>
          <w:divsChild>
            <w:div w:id="761924115">
              <w:marLeft w:val="0"/>
              <w:marRight w:val="0"/>
              <w:marTop w:val="0"/>
              <w:marBottom w:val="0"/>
              <w:divBdr>
                <w:top w:val="none" w:sz="0" w:space="0" w:color="auto"/>
                <w:left w:val="none" w:sz="0" w:space="0" w:color="auto"/>
                <w:bottom w:val="none" w:sz="0" w:space="0" w:color="auto"/>
                <w:right w:val="none" w:sz="0" w:space="0" w:color="auto"/>
              </w:divBdr>
            </w:div>
          </w:divsChild>
        </w:div>
        <w:div w:id="1711881858">
          <w:marLeft w:val="0"/>
          <w:marRight w:val="0"/>
          <w:marTop w:val="0"/>
          <w:marBottom w:val="0"/>
          <w:divBdr>
            <w:top w:val="none" w:sz="0" w:space="0" w:color="auto"/>
            <w:left w:val="none" w:sz="0" w:space="0" w:color="auto"/>
            <w:bottom w:val="none" w:sz="0" w:space="0" w:color="auto"/>
            <w:right w:val="none" w:sz="0" w:space="0" w:color="auto"/>
          </w:divBdr>
          <w:divsChild>
            <w:div w:id="1211456498">
              <w:marLeft w:val="0"/>
              <w:marRight w:val="0"/>
              <w:marTop w:val="0"/>
              <w:marBottom w:val="0"/>
              <w:divBdr>
                <w:top w:val="none" w:sz="0" w:space="0" w:color="auto"/>
                <w:left w:val="none" w:sz="0" w:space="0" w:color="auto"/>
                <w:bottom w:val="none" w:sz="0" w:space="0" w:color="auto"/>
                <w:right w:val="none" w:sz="0" w:space="0" w:color="auto"/>
              </w:divBdr>
              <w:divsChild>
                <w:div w:id="934510416">
                  <w:marLeft w:val="0"/>
                  <w:marRight w:val="0"/>
                  <w:marTop w:val="0"/>
                  <w:marBottom w:val="0"/>
                  <w:divBdr>
                    <w:top w:val="none" w:sz="0" w:space="0" w:color="auto"/>
                    <w:left w:val="none" w:sz="0" w:space="0" w:color="auto"/>
                    <w:bottom w:val="none" w:sz="0" w:space="0" w:color="auto"/>
                    <w:right w:val="none" w:sz="0" w:space="0" w:color="auto"/>
                  </w:divBdr>
                  <w:divsChild>
                    <w:div w:id="2069765484">
                      <w:marLeft w:val="0"/>
                      <w:marRight w:val="0"/>
                      <w:marTop w:val="0"/>
                      <w:marBottom w:val="0"/>
                      <w:divBdr>
                        <w:top w:val="none" w:sz="0" w:space="0" w:color="auto"/>
                        <w:left w:val="none" w:sz="0" w:space="0" w:color="auto"/>
                        <w:bottom w:val="none" w:sz="0" w:space="0" w:color="auto"/>
                        <w:right w:val="none" w:sz="0" w:space="0" w:color="auto"/>
                      </w:divBdr>
                      <w:divsChild>
                        <w:div w:id="1745301130">
                          <w:marLeft w:val="0"/>
                          <w:marRight w:val="0"/>
                          <w:marTop w:val="0"/>
                          <w:marBottom w:val="0"/>
                          <w:divBdr>
                            <w:top w:val="none" w:sz="0" w:space="0" w:color="auto"/>
                            <w:left w:val="none" w:sz="0" w:space="0" w:color="auto"/>
                            <w:bottom w:val="none" w:sz="0" w:space="0" w:color="auto"/>
                            <w:right w:val="none" w:sz="0" w:space="0" w:color="auto"/>
                          </w:divBdr>
                          <w:divsChild>
                            <w:div w:id="5492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028931">
          <w:marLeft w:val="0"/>
          <w:marRight w:val="0"/>
          <w:marTop w:val="0"/>
          <w:marBottom w:val="0"/>
          <w:divBdr>
            <w:top w:val="none" w:sz="0" w:space="0" w:color="auto"/>
            <w:left w:val="none" w:sz="0" w:space="0" w:color="auto"/>
            <w:bottom w:val="none" w:sz="0" w:space="0" w:color="auto"/>
            <w:right w:val="none" w:sz="0" w:space="0" w:color="auto"/>
          </w:divBdr>
          <w:divsChild>
            <w:div w:id="6677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9600">
      <w:bodyDiv w:val="1"/>
      <w:marLeft w:val="0"/>
      <w:marRight w:val="0"/>
      <w:marTop w:val="0"/>
      <w:marBottom w:val="0"/>
      <w:divBdr>
        <w:top w:val="none" w:sz="0" w:space="0" w:color="auto"/>
        <w:left w:val="none" w:sz="0" w:space="0" w:color="auto"/>
        <w:bottom w:val="none" w:sz="0" w:space="0" w:color="auto"/>
        <w:right w:val="none" w:sz="0" w:space="0" w:color="auto"/>
      </w:divBdr>
      <w:divsChild>
        <w:div w:id="1321158422">
          <w:marLeft w:val="0"/>
          <w:marRight w:val="0"/>
          <w:marTop w:val="0"/>
          <w:marBottom w:val="0"/>
          <w:divBdr>
            <w:top w:val="none" w:sz="0" w:space="0" w:color="auto"/>
            <w:left w:val="none" w:sz="0" w:space="0" w:color="auto"/>
            <w:bottom w:val="none" w:sz="0" w:space="0" w:color="auto"/>
            <w:right w:val="none" w:sz="0" w:space="0" w:color="auto"/>
          </w:divBdr>
          <w:divsChild>
            <w:div w:id="1561869381">
              <w:marLeft w:val="0"/>
              <w:marRight w:val="0"/>
              <w:marTop w:val="0"/>
              <w:marBottom w:val="0"/>
              <w:divBdr>
                <w:top w:val="none" w:sz="0" w:space="0" w:color="auto"/>
                <w:left w:val="none" w:sz="0" w:space="0" w:color="auto"/>
                <w:bottom w:val="none" w:sz="0" w:space="0" w:color="auto"/>
                <w:right w:val="none" w:sz="0" w:space="0" w:color="auto"/>
              </w:divBdr>
              <w:divsChild>
                <w:div w:id="276104008">
                  <w:marLeft w:val="0"/>
                  <w:marRight w:val="0"/>
                  <w:marTop w:val="0"/>
                  <w:marBottom w:val="0"/>
                  <w:divBdr>
                    <w:top w:val="none" w:sz="0" w:space="0" w:color="auto"/>
                    <w:left w:val="none" w:sz="0" w:space="0" w:color="auto"/>
                    <w:bottom w:val="none" w:sz="0" w:space="0" w:color="auto"/>
                    <w:right w:val="none" w:sz="0" w:space="0" w:color="auto"/>
                  </w:divBdr>
                  <w:divsChild>
                    <w:div w:id="521239171">
                      <w:marLeft w:val="0"/>
                      <w:marRight w:val="0"/>
                      <w:marTop w:val="0"/>
                      <w:marBottom w:val="0"/>
                      <w:divBdr>
                        <w:top w:val="none" w:sz="0" w:space="0" w:color="auto"/>
                        <w:left w:val="none" w:sz="0" w:space="0" w:color="auto"/>
                        <w:bottom w:val="none" w:sz="0" w:space="0" w:color="auto"/>
                        <w:right w:val="none" w:sz="0" w:space="0" w:color="auto"/>
                      </w:divBdr>
                    </w:div>
                    <w:div w:id="2672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2691">
      <w:bodyDiv w:val="1"/>
      <w:marLeft w:val="0"/>
      <w:marRight w:val="0"/>
      <w:marTop w:val="0"/>
      <w:marBottom w:val="0"/>
      <w:divBdr>
        <w:top w:val="none" w:sz="0" w:space="0" w:color="auto"/>
        <w:left w:val="none" w:sz="0" w:space="0" w:color="auto"/>
        <w:bottom w:val="none" w:sz="0" w:space="0" w:color="auto"/>
        <w:right w:val="none" w:sz="0" w:space="0" w:color="auto"/>
      </w:divBdr>
      <w:divsChild>
        <w:div w:id="996953616">
          <w:marLeft w:val="0"/>
          <w:marRight w:val="0"/>
          <w:marTop w:val="0"/>
          <w:marBottom w:val="0"/>
          <w:divBdr>
            <w:top w:val="none" w:sz="0" w:space="0" w:color="auto"/>
            <w:left w:val="none" w:sz="0" w:space="0" w:color="auto"/>
            <w:bottom w:val="none" w:sz="0" w:space="0" w:color="auto"/>
            <w:right w:val="none" w:sz="0" w:space="0" w:color="auto"/>
          </w:divBdr>
          <w:divsChild>
            <w:div w:id="272129612">
              <w:marLeft w:val="0"/>
              <w:marRight w:val="0"/>
              <w:marTop w:val="0"/>
              <w:marBottom w:val="0"/>
              <w:divBdr>
                <w:top w:val="none" w:sz="0" w:space="0" w:color="auto"/>
                <w:left w:val="none" w:sz="0" w:space="0" w:color="auto"/>
                <w:bottom w:val="none" w:sz="0" w:space="0" w:color="auto"/>
                <w:right w:val="none" w:sz="0" w:space="0" w:color="auto"/>
              </w:divBdr>
              <w:divsChild>
                <w:div w:id="304091391">
                  <w:marLeft w:val="0"/>
                  <w:marRight w:val="0"/>
                  <w:marTop w:val="0"/>
                  <w:marBottom w:val="0"/>
                  <w:divBdr>
                    <w:top w:val="none" w:sz="0" w:space="0" w:color="auto"/>
                    <w:left w:val="none" w:sz="0" w:space="0" w:color="auto"/>
                    <w:bottom w:val="none" w:sz="0" w:space="0" w:color="auto"/>
                    <w:right w:val="none" w:sz="0" w:space="0" w:color="auto"/>
                  </w:divBdr>
                  <w:divsChild>
                    <w:div w:id="662782880">
                      <w:marLeft w:val="0"/>
                      <w:marRight w:val="0"/>
                      <w:marTop w:val="0"/>
                      <w:marBottom w:val="0"/>
                      <w:divBdr>
                        <w:top w:val="none" w:sz="0" w:space="0" w:color="auto"/>
                        <w:left w:val="none" w:sz="0" w:space="0" w:color="auto"/>
                        <w:bottom w:val="none" w:sz="0" w:space="0" w:color="auto"/>
                        <w:right w:val="none" w:sz="0" w:space="0" w:color="auto"/>
                      </w:divBdr>
                    </w:div>
                    <w:div w:id="17030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50383">
      <w:bodyDiv w:val="1"/>
      <w:marLeft w:val="0"/>
      <w:marRight w:val="0"/>
      <w:marTop w:val="0"/>
      <w:marBottom w:val="0"/>
      <w:divBdr>
        <w:top w:val="none" w:sz="0" w:space="0" w:color="auto"/>
        <w:left w:val="none" w:sz="0" w:space="0" w:color="auto"/>
        <w:bottom w:val="none" w:sz="0" w:space="0" w:color="auto"/>
        <w:right w:val="none" w:sz="0" w:space="0" w:color="auto"/>
      </w:divBdr>
      <w:divsChild>
        <w:div w:id="699622936">
          <w:marLeft w:val="0"/>
          <w:marRight w:val="0"/>
          <w:marTop w:val="0"/>
          <w:marBottom w:val="0"/>
          <w:divBdr>
            <w:top w:val="none" w:sz="0" w:space="0" w:color="auto"/>
            <w:left w:val="none" w:sz="0" w:space="0" w:color="auto"/>
            <w:bottom w:val="none" w:sz="0" w:space="0" w:color="auto"/>
            <w:right w:val="none" w:sz="0" w:space="0" w:color="auto"/>
          </w:divBdr>
          <w:divsChild>
            <w:div w:id="1998193795">
              <w:marLeft w:val="0"/>
              <w:marRight w:val="0"/>
              <w:marTop w:val="0"/>
              <w:marBottom w:val="0"/>
              <w:divBdr>
                <w:top w:val="none" w:sz="0" w:space="0" w:color="auto"/>
                <w:left w:val="none" w:sz="0" w:space="0" w:color="auto"/>
                <w:bottom w:val="none" w:sz="0" w:space="0" w:color="auto"/>
                <w:right w:val="none" w:sz="0" w:space="0" w:color="auto"/>
              </w:divBdr>
              <w:divsChild>
                <w:div w:id="2057581191">
                  <w:marLeft w:val="0"/>
                  <w:marRight w:val="0"/>
                  <w:marTop w:val="0"/>
                  <w:marBottom w:val="0"/>
                  <w:divBdr>
                    <w:top w:val="none" w:sz="0" w:space="0" w:color="auto"/>
                    <w:left w:val="none" w:sz="0" w:space="0" w:color="auto"/>
                    <w:bottom w:val="none" w:sz="0" w:space="0" w:color="auto"/>
                    <w:right w:val="none" w:sz="0" w:space="0" w:color="auto"/>
                  </w:divBdr>
                  <w:divsChild>
                    <w:div w:id="1553229706">
                      <w:marLeft w:val="0"/>
                      <w:marRight w:val="0"/>
                      <w:marTop w:val="0"/>
                      <w:marBottom w:val="0"/>
                      <w:divBdr>
                        <w:top w:val="none" w:sz="0" w:space="0" w:color="auto"/>
                        <w:left w:val="none" w:sz="0" w:space="0" w:color="auto"/>
                        <w:bottom w:val="none" w:sz="0" w:space="0" w:color="auto"/>
                        <w:right w:val="none" w:sz="0" w:space="0" w:color="auto"/>
                      </w:divBdr>
                    </w:div>
                    <w:div w:id="8372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44577">
      <w:bodyDiv w:val="1"/>
      <w:marLeft w:val="0"/>
      <w:marRight w:val="0"/>
      <w:marTop w:val="0"/>
      <w:marBottom w:val="0"/>
      <w:divBdr>
        <w:top w:val="none" w:sz="0" w:space="0" w:color="auto"/>
        <w:left w:val="none" w:sz="0" w:space="0" w:color="auto"/>
        <w:bottom w:val="none" w:sz="0" w:space="0" w:color="auto"/>
        <w:right w:val="none" w:sz="0" w:space="0" w:color="auto"/>
      </w:divBdr>
      <w:divsChild>
        <w:div w:id="307054455">
          <w:marLeft w:val="0"/>
          <w:marRight w:val="0"/>
          <w:marTop w:val="0"/>
          <w:marBottom w:val="0"/>
          <w:divBdr>
            <w:top w:val="none" w:sz="0" w:space="0" w:color="auto"/>
            <w:left w:val="none" w:sz="0" w:space="0" w:color="auto"/>
            <w:bottom w:val="none" w:sz="0" w:space="0" w:color="auto"/>
            <w:right w:val="none" w:sz="0" w:space="0" w:color="auto"/>
          </w:divBdr>
        </w:div>
        <w:div w:id="173961815">
          <w:marLeft w:val="0"/>
          <w:marRight w:val="0"/>
          <w:marTop w:val="0"/>
          <w:marBottom w:val="0"/>
          <w:divBdr>
            <w:top w:val="none" w:sz="0" w:space="0" w:color="auto"/>
            <w:left w:val="none" w:sz="0" w:space="0" w:color="auto"/>
            <w:bottom w:val="none" w:sz="0" w:space="0" w:color="auto"/>
            <w:right w:val="none" w:sz="0" w:space="0" w:color="auto"/>
          </w:divBdr>
          <w:divsChild>
            <w:div w:id="377240988">
              <w:marLeft w:val="0"/>
              <w:marRight w:val="0"/>
              <w:marTop w:val="0"/>
              <w:marBottom w:val="0"/>
              <w:divBdr>
                <w:top w:val="none" w:sz="0" w:space="0" w:color="auto"/>
                <w:left w:val="none" w:sz="0" w:space="0" w:color="auto"/>
                <w:bottom w:val="none" w:sz="0" w:space="0" w:color="auto"/>
                <w:right w:val="none" w:sz="0" w:space="0" w:color="auto"/>
              </w:divBdr>
              <w:divsChild>
                <w:div w:id="1167549384">
                  <w:marLeft w:val="0"/>
                  <w:marRight w:val="0"/>
                  <w:marTop w:val="0"/>
                  <w:marBottom w:val="0"/>
                  <w:divBdr>
                    <w:top w:val="none" w:sz="0" w:space="0" w:color="auto"/>
                    <w:left w:val="none" w:sz="0" w:space="0" w:color="auto"/>
                    <w:bottom w:val="none" w:sz="0" w:space="0" w:color="auto"/>
                    <w:right w:val="none" w:sz="0" w:space="0" w:color="auto"/>
                  </w:divBdr>
                </w:div>
              </w:divsChild>
            </w:div>
            <w:div w:id="882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5654">
      <w:bodyDiv w:val="1"/>
      <w:marLeft w:val="0"/>
      <w:marRight w:val="0"/>
      <w:marTop w:val="0"/>
      <w:marBottom w:val="0"/>
      <w:divBdr>
        <w:top w:val="none" w:sz="0" w:space="0" w:color="auto"/>
        <w:left w:val="none" w:sz="0" w:space="0" w:color="auto"/>
        <w:bottom w:val="none" w:sz="0" w:space="0" w:color="auto"/>
        <w:right w:val="none" w:sz="0" w:space="0" w:color="auto"/>
      </w:divBdr>
      <w:divsChild>
        <w:div w:id="518278645">
          <w:marLeft w:val="0"/>
          <w:marRight w:val="0"/>
          <w:marTop w:val="0"/>
          <w:marBottom w:val="0"/>
          <w:divBdr>
            <w:top w:val="none" w:sz="0" w:space="0" w:color="auto"/>
            <w:left w:val="none" w:sz="0" w:space="0" w:color="auto"/>
            <w:bottom w:val="none" w:sz="0" w:space="0" w:color="auto"/>
            <w:right w:val="none" w:sz="0" w:space="0" w:color="auto"/>
          </w:divBdr>
          <w:divsChild>
            <w:div w:id="34932530">
              <w:marLeft w:val="0"/>
              <w:marRight w:val="0"/>
              <w:marTop w:val="0"/>
              <w:marBottom w:val="0"/>
              <w:divBdr>
                <w:top w:val="none" w:sz="0" w:space="0" w:color="auto"/>
                <w:left w:val="none" w:sz="0" w:space="0" w:color="auto"/>
                <w:bottom w:val="none" w:sz="0" w:space="0" w:color="auto"/>
                <w:right w:val="none" w:sz="0" w:space="0" w:color="auto"/>
              </w:divBdr>
              <w:divsChild>
                <w:div w:id="2043088166">
                  <w:marLeft w:val="0"/>
                  <w:marRight w:val="0"/>
                  <w:marTop w:val="0"/>
                  <w:marBottom w:val="0"/>
                  <w:divBdr>
                    <w:top w:val="none" w:sz="0" w:space="0" w:color="auto"/>
                    <w:left w:val="none" w:sz="0" w:space="0" w:color="auto"/>
                    <w:bottom w:val="none" w:sz="0" w:space="0" w:color="auto"/>
                    <w:right w:val="none" w:sz="0" w:space="0" w:color="auto"/>
                  </w:divBdr>
                  <w:divsChild>
                    <w:div w:id="1642806790">
                      <w:marLeft w:val="0"/>
                      <w:marRight w:val="0"/>
                      <w:marTop w:val="0"/>
                      <w:marBottom w:val="0"/>
                      <w:divBdr>
                        <w:top w:val="none" w:sz="0" w:space="0" w:color="auto"/>
                        <w:left w:val="none" w:sz="0" w:space="0" w:color="auto"/>
                        <w:bottom w:val="none" w:sz="0" w:space="0" w:color="auto"/>
                        <w:right w:val="none" w:sz="0" w:space="0" w:color="auto"/>
                      </w:divBdr>
                    </w:div>
                    <w:div w:id="1824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6360">
      <w:bodyDiv w:val="1"/>
      <w:marLeft w:val="0"/>
      <w:marRight w:val="0"/>
      <w:marTop w:val="0"/>
      <w:marBottom w:val="0"/>
      <w:divBdr>
        <w:top w:val="none" w:sz="0" w:space="0" w:color="auto"/>
        <w:left w:val="none" w:sz="0" w:space="0" w:color="auto"/>
        <w:bottom w:val="none" w:sz="0" w:space="0" w:color="auto"/>
        <w:right w:val="none" w:sz="0" w:space="0" w:color="auto"/>
      </w:divBdr>
      <w:divsChild>
        <w:div w:id="1419987950">
          <w:marLeft w:val="0"/>
          <w:marRight w:val="0"/>
          <w:marTop w:val="0"/>
          <w:marBottom w:val="0"/>
          <w:divBdr>
            <w:top w:val="none" w:sz="0" w:space="0" w:color="auto"/>
            <w:left w:val="none" w:sz="0" w:space="0" w:color="auto"/>
            <w:bottom w:val="none" w:sz="0" w:space="0" w:color="auto"/>
            <w:right w:val="none" w:sz="0" w:space="0" w:color="auto"/>
          </w:divBdr>
          <w:divsChild>
            <w:div w:id="282809168">
              <w:marLeft w:val="0"/>
              <w:marRight w:val="0"/>
              <w:marTop w:val="0"/>
              <w:marBottom w:val="0"/>
              <w:divBdr>
                <w:top w:val="none" w:sz="0" w:space="0" w:color="auto"/>
                <w:left w:val="none" w:sz="0" w:space="0" w:color="auto"/>
                <w:bottom w:val="none" w:sz="0" w:space="0" w:color="auto"/>
                <w:right w:val="none" w:sz="0" w:space="0" w:color="auto"/>
              </w:divBdr>
              <w:divsChild>
                <w:div w:id="2139256737">
                  <w:marLeft w:val="0"/>
                  <w:marRight w:val="0"/>
                  <w:marTop w:val="0"/>
                  <w:marBottom w:val="0"/>
                  <w:divBdr>
                    <w:top w:val="none" w:sz="0" w:space="0" w:color="auto"/>
                    <w:left w:val="none" w:sz="0" w:space="0" w:color="auto"/>
                    <w:bottom w:val="none" w:sz="0" w:space="0" w:color="auto"/>
                    <w:right w:val="none" w:sz="0" w:space="0" w:color="auto"/>
                  </w:divBdr>
                  <w:divsChild>
                    <w:div w:id="211773194">
                      <w:marLeft w:val="0"/>
                      <w:marRight w:val="0"/>
                      <w:marTop w:val="0"/>
                      <w:marBottom w:val="0"/>
                      <w:divBdr>
                        <w:top w:val="none" w:sz="0" w:space="0" w:color="auto"/>
                        <w:left w:val="none" w:sz="0" w:space="0" w:color="auto"/>
                        <w:bottom w:val="none" w:sz="0" w:space="0" w:color="auto"/>
                        <w:right w:val="none" w:sz="0" w:space="0" w:color="auto"/>
                      </w:divBdr>
                    </w:div>
                    <w:div w:id="5291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96599">
      <w:bodyDiv w:val="1"/>
      <w:marLeft w:val="0"/>
      <w:marRight w:val="0"/>
      <w:marTop w:val="0"/>
      <w:marBottom w:val="0"/>
      <w:divBdr>
        <w:top w:val="none" w:sz="0" w:space="0" w:color="auto"/>
        <w:left w:val="none" w:sz="0" w:space="0" w:color="auto"/>
        <w:bottom w:val="none" w:sz="0" w:space="0" w:color="auto"/>
        <w:right w:val="none" w:sz="0" w:space="0" w:color="auto"/>
      </w:divBdr>
      <w:divsChild>
        <w:div w:id="1346437910">
          <w:marLeft w:val="0"/>
          <w:marRight w:val="0"/>
          <w:marTop w:val="0"/>
          <w:marBottom w:val="0"/>
          <w:divBdr>
            <w:top w:val="none" w:sz="0" w:space="0" w:color="auto"/>
            <w:left w:val="none" w:sz="0" w:space="0" w:color="auto"/>
            <w:bottom w:val="none" w:sz="0" w:space="0" w:color="auto"/>
            <w:right w:val="none" w:sz="0" w:space="0" w:color="auto"/>
          </w:divBdr>
          <w:divsChild>
            <w:div w:id="1724711978">
              <w:marLeft w:val="0"/>
              <w:marRight w:val="0"/>
              <w:marTop w:val="0"/>
              <w:marBottom w:val="0"/>
              <w:divBdr>
                <w:top w:val="none" w:sz="0" w:space="0" w:color="auto"/>
                <w:left w:val="none" w:sz="0" w:space="0" w:color="auto"/>
                <w:bottom w:val="none" w:sz="0" w:space="0" w:color="auto"/>
                <w:right w:val="none" w:sz="0" w:space="0" w:color="auto"/>
              </w:divBdr>
              <w:divsChild>
                <w:div w:id="456804406">
                  <w:marLeft w:val="0"/>
                  <w:marRight w:val="0"/>
                  <w:marTop w:val="0"/>
                  <w:marBottom w:val="0"/>
                  <w:divBdr>
                    <w:top w:val="none" w:sz="0" w:space="0" w:color="auto"/>
                    <w:left w:val="none" w:sz="0" w:space="0" w:color="auto"/>
                    <w:bottom w:val="none" w:sz="0" w:space="0" w:color="auto"/>
                    <w:right w:val="none" w:sz="0" w:space="0" w:color="auto"/>
                  </w:divBdr>
                  <w:divsChild>
                    <w:div w:id="916328041">
                      <w:marLeft w:val="0"/>
                      <w:marRight w:val="0"/>
                      <w:marTop w:val="0"/>
                      <w:marBottom w:val="0"/>
                      <w:divBdr>
                        <w:top w:val="none" w:sz="0" w:space="0" w:color="auto"/>
                        <w:left w:val="none" w:sz="0" w:space="0" w:color="auto"/>
                        <w:bottom w:val="none" w:sz="0" w:space="0" w:color="auto"/>
                        <w:right w:val="none" w:sz="0" w:space="0" w:color="auto"/>
                      </w:divBdr>
                    </w:div>
                    <w:div w:id="1862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4773">
      <w:bodyDiv w:val="1"/>
      <w:marLeft w:val="0"/>
      <w:marRight w:val="0"/>
      <w:marTop w:val="0"/>
      <w:marBottom w:val="0"/>
      <w:divBdr>
        <w:top w:val="none" w:sz="0" w:space="0" w:color="auto"/>
        <w:left w:val="none" w:sz="0" w:space="0" w:color="auto"/>
        <w:bottom w:val="none" w:sz="0" w:space="0" w:color="auto"/>
        <w:right w:val="none" w:sz="0" w:space="0" w:color="auto"/>
      </w:divBdr>
      <w:divsChild>
        <w:div w:id="704718417">
          <w:marLeft w:val="0"/>
          <w:marRight w:val="0"/>
          <w:marTop w:val="0"/>
          <w:marBottom w:val="0"/>
          <w:divBdr>
            <w:top w:val="none" w:sz="0" w:space="0" w:color="auto"/>
            <w:left w:val="none" w:sz="0" w:space="0" w:color="auto"/>
            <w:bottom w:val="none" w:sz="0" w:space="0" w:color="auto"/>
            <w:right w:val="none" w:sz="0" w:space="0" w:color="auto"/>
          </w:divBdr>
          <w:divsChild>
            <w:div w:id="1646739255">
              <w:marLeft w:val="0"/>
              <w:marRight w:val="0"/>
              <w:marTop w:val="0"/>
              <w:marBottom w:val="0"/>
              <w:divBdr>
                <w:top w:val="none" w:sz="0" w:space="0" w:color="auto"/>
                <w:left w:val="none" w:sz="0" w:space="0" w:color="auto"/>
                <w:bottom w:val="none" w:sz="0" w:space="0" w:color="auto"/>
                <w:right w:val="none" w:sz="0" w:space="0" w:color="auto"/>
              </w:divBdr>
              <w:divsChild>
                <w:div w:id="1760785929">
                  <w:marLeft w:val="0"/>
                  <w:marRight w:val="0"/>
                  <w:marTop w:val="0"/>
                  <w:marBottom w:val="0"/>
                  <w:divBdr>
                    <w:top w:val="none" w:sz="0" w:space="0" w:color="auto"/>
                    <w:left w:val="none" w:sz="0" w:space="0" w:color="auto"/>
                    <w:bottom w:val="none" w:sz="0" w:space="0" w:color="auto"/>
                    <w:right w:val="none" w:sz="0" w:space="0" w:color="auto"/>
                  </w:divBdr>
                  <w:divsChild>
                    <w:div w:id="116415765">
                      <w:marLeft w:val="0"/>
                      <w:marRight w:val="0"/>
                      <w:marTop w:val="0"/>
                      <w:marBottom w:val="0"/>
                      <w:divBdr>
                        <w:top w:val="none" w:sz="0" w:space="0" w:color="auto"/>
                        <w:left w:val="none" w:sz="0" w:space="0" w:color="auto"/>
                        <w:bottom w:val="none" w:sz="0" w:space="0" w:color="auto"/>
                        <w:right w:val="none" w:sz="0" w:space="0" w:color="auto"/>
                      </w:divBdr>
                    </w:div>
                    <w:div w:id="118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3089">
      <w:bodyDiv w:val="1"/>
      <w:marLeft w:val="0"/>
      <w:marRight w:val="0"/>
      <w:marTop w:val="0"/>
      <w:marBottom w:val="0"/>
      <w:divBdr>
        <w:top w:val="none" w:sz="0" w:space="0" w:color="auto"/>
        <w:left w:val="none" w:sz="0" w:space="0" w:color="auto"/>
        <w:bottom w:val="none" w:sz="0" w:space="0" w:color="auto"/>
        <w:right w:val="none" w:sz="0" w:space="0" w:color="auto"/>
      </w:divBdr>
      <w:divsChild>
        <w:div w:id="1399475373">
          <w:marLeft w:val="0"/>
          <w:marRight w:val="0"/>
          <w:marTop w:val="0"/>
          <w:marBottom w:val="0"/>
          <w:divBdr>
            <w:top w:val="none" w:sz="0" w:space="0" w:color="auto"/>
            <w:left w:val="none" w:sz="0" w:space="0" w:color="auto"/>
            <w:bottom w:val="none" w:sz="0" w:space="0" w:color="auto"/>
            <w:right w:val="none" w:sz="0" w:space="0" w:color="auto"/>
          </w:divBdr>
          <w:divsChild>
            <w:div w:id="484131940">
              <w:marLeft w:val="0"/>
              <w:marRight w:val="0"/>
              <w:marTop w:val="0"/>
              <w:marBottom w:val="0"/>
              <w:divBdr>
                <w:top w:val="none" w:sz="0" w:space="0" w:color="auto"/>
                <w:left w:val="none" w:sz="0" w:space="0" w:color="auto"/>
                <w:bottom w:val="none" w:sz="0" w:space="0" w:color="auto"/>
                <w:right w:val="none" w:sz="0" w:space="0" w:color="auto"/>
              </w:divBdr>
              <w:divsChild>
                <w:div w:id="1066495655">
                  <w:marLeft w:val="0"/>
                  <w:marRight w:val="0"/>
                  <w:marTop w:val="0"/>
                  <w:marBottom w:val="0"/>
                  <w:divBdr>
                    <w:top w:val="none" w:sz="0" w:space="0" w:color="auto"/>
                    <w:left w:val="none" w:sz="0" w:space="0" w:color="auto"/>
                    <w:bottom w:val="none" w:sz="0" w:space="0" w:color="auto"/>
                    <w:right w:val="none" w:sz="0" w:space="0" w:color="auto"/>
                  </w:divBdr>
                  <w:divsChild>
                    <w:div w:id="1627203118">
                      <w:marLeft w:val="0"/>
                      <w:marRight w:val="0"/>
                      <w:marTop w:val="0"/>
                      <w:marBottom w:val="0"/>
                      <w:divBdr>
                        <w:top w:val="none" w:sz="0" w:space="0" w:color="auto"/>
                        <w:left w:val="none" w:sz="0" w:space="0" w:color="auto"/>
                        <w:bottom w:val="none" w:sz="0" w:space="0" w:color="auto"/>
                        <w:right w:val="none" w:sz="0" w:space="0" w:color="auto"/>
                      </w:divBdr>
                    </w:div>
                    <w:div w:id="11610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9394">
      <w:bodyDiv w:val="1"/>
      <w:marLeft w:val="0"/>
      <w:marRight w:val="0"/>
      <w:marTop w:val="0"/>
      <w:marBottom w:val="0"/>
      <w:divBdr>
        <w:top w:val="none" w:sz="0" w:space="0" w:color="auto"/>
        <w:left w:val="none" w:sz="0" w:space="0" w:color="auto"/>
        <w:bottom w:val="none" w:sz="0" w:space="0" w:color="auto"/>
        <w:right w:val="none" w:sz="0" w:space="0" w:color="auto"/>
      </w:divBdr>
      <w:divsChild>
        <w:div w:id="957837371">
          <w:marLeft w:val="0"/>
          <w:marRight w:val="0"/>
          <w:marTop w:val="0"/>
          <w:marBottom w:val="0"/>
          <w:divBdr>
            <w:top w:val="none" w:sz="0" w:space="0" w:color="auto"/>
            <w:left w:val="none" w:sz="0" w:space="0" w:color="auto"/>
            <w:bottom w:val="none" w:sz="0" w:space="0" w:color="auto"/>
            <w:right w:val="none" w:sz="0" w:space="0" w:color="auto"/>
          </w:divBdr>
          <w:divsChild>
            <w:div w:id="1538398218">
              <w:marLeft w:val="0"/>
              <w:marRight w:val="0"/>
              <w:marTop w:val="0"/>
              <w:marBottom w:val="0"/>
              <w:divBdr>
                <w:top w:val="none" w:sz="0" w:space="0" w:color="auto"/>
                <w:left w:val="none" w:sz="0" w:space="0" w:color="auto"/>
                <w:bottom w:val="none" w:sz="0" w:space="0" w:color="auto"/>
                <w:right w:val="none" w:sz="0" w:space="0" w:color="auto"/>
              </w:divBdr>
              <w:divsChild>
                <w:div w:id="1660887575">
                  <w:marLeft w:val="0"/>
                  <w:marRight w:val="0"/>
                  <w:marTop w:val="0"/>
                  <w:marBottom w:val="0"/>
                  <w:divBdr>
                    <w:top w:val="none" w:sz="0" w:space="0" w:color="auto"/>
                    <w:left w:val="none" w:sz="0" w:space="0" w:color="auto"/>
                    <w:bottom w:val="none" w:sz="0" w:space="0" w:color="auto"/>
                    <w:right w:val="none" w:sz="0" w:space="0" w:color="auto"/>
                  </w:divBdr>
                  <w:divsChild>
                    <w:div w:id="313262526">
                      <w:marLeft w:val="0"/>
                      <w:marRight w:val="0"/>
                      <w:marTop w:val="0"/>
                      <w:marBottom w:val="0"/>
                      <w:divBdr>
                        <w:top w:val="none" w:sz="0" w:space="0" w:color="auto"/>
                        <w:left w:val="none" w:sz="0" w:space="0" w:color="auto"/>
                        <w:bottom w:val="none" w:sz="0" w:space="0" w:color="auto"/>
                        <w:right w:val="none" w:sz="0" w:space="0" w:color="auto"/>
                      </w:divBdr>
                    </w:div>
                    <w:div w:id="15998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4398">
      <w:bodyDiv w:val="1"/>
      <w:marLeft w:val="0"/>
      <w:marRight w:val="0"/>
      <w:marTop w:val="0"/>
      <w:marBottom w:val="0"/>
      <w:divBdr>
        <w:top w:val="none" w:sz="0" w:space="0" w:color="auto"/>
        <w:left w:val="none" w:sz="0" w:space="0" w:color="auto"/>
        <w:bottom w:val="none" w:sz="0" w:space="0" w:color="auto"/>
        <w:right w:val="none" w:sz="0" w:space="0" w:color="auto"/>
      </w:divBdr>
      <w:divsChild>
        <w:div w:id="196477792">
          <w:marLeft w:val="0"/>
          <w:marRight w:val="0"/>
          <w:marTop w:val="0"/>
          <w:marBottom w:val="0"/>
          <w:divBdr>
            <w:top w:val="none" w:sz="0" w:space="0" w:color="auto"/>
            <w:left w:val="none" w:sz="0" w:space="0" w:color="auto"/>
            <w:bottom w:val="none" w:sz="0" w:space="0" w:color="auto"/>
            <w:right w:val="none" w:sz="0" w:space="0" w:color="auto"/>
          </w:divBdr>
          <w:divsChild>
            <w:div w:id="106830675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sChild>
                    <w:div w:id="1786019">
                      <w:marLeft w:val="0"/>
                      <w:marRight w:val="0"/>
                      <w:marTop w:val="0"/>
                      <w:marBottom w:val="0"/>
                      <w:divBdr>
                        <w:top w:val="none" w:sz="0" w:space="0" w:color="auto"/>
                        <w:left w:val="none" w:sz="0" w:space="0" w:color="auto"/>
                        <w:bottom w:val="none" w:sz="0" w:space="0" w:color="auto"/>
                        <w:right w:val="none" w:sz="0" w:space="0" w:color="auto"/>
                      </w:divBdr>
                    </w:div>
                    <w:div w:id="12621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852165">
      <w:bodyDiv w:val="1"/>
      <w:marLeft w:val="0"/>
      <w:marRight w:val="0"/>
      <w:marTop w:val="0"/>
      <w:marBottom w:val="0"/>
      <w:divBdr>
        <w:top w:val="none" w:sz="0" w:space="0" w:color="auto"/>
        <w:left w:val="none" w:sz="0" w:space="0" w:color="auto"/>
        <w:bottom w:val="none" w:sz="0" w:space="0" w:color="auto"/>
        <w:right w:val="none" w:sz="0" w:space="0" w:color="auto"/>
      </w:divBdr>
      <w:divsChild>
        <w:div w:id="1980524907">
          <w:marLeft w:val="0"/>
          <w:marRight w:val="0"/>
          <w:marTop w:val="0"/>
          <w:marBottom w:val="0"/>
          <w:divBdr>
            <w:top w:val="none" w:sz="0" w:space="0" w:color="auto"/>
            <w:left w:val="none" w:sz="0" w:space="0" w:color="auto"/>
            <w:bottom w:val="none" w:sz="0" w:space="0" w:color="auto"/>
            <w:right w:val="none" w:sz="0" w:space="0" w:color="auto"/>
          </w:divBdr>
          <w:divsChild>
            <w:div w:id="1699771770">
              <w:marLeft w:val="0"/>
              <w:marRight w:val="0"/>
              <w:marTop w:val="0"/>
              <w:marBottom w:val="0"/>
              <w:divBdr>
                <w:top w:val="none" w:sz="0" w:space="0" w:color="auto"/>
                <w:left w:val="none" w:sz="0" w:space="0" w:color="auto"/>
                <w:bottom w:val="none" w:sz="0" w:space="0" w:color="auto"/>
                <w:right w:val="none" w:sz="0" w:space="0" w:color="auto"/>
              </w:divBdr>
              <w:divsChild>
                <w:div w:id="809174599">
                  <w:marLeft w:val="0"/>
                  <w:marRight w:val="0"/>
                  <w:marTop w:val="0"/>
                  <w:marBottom w:val="0"/>
                  <w:divBdr>
                    <w:top w:val="none" w:sz="0" w:space="0" w:color="auto"/>
                    <w:left w:val="none" w:sz="0" w:space="0" w:color="auto"/>
                    <w:bottom w:val="none" w:sz="0" w:space="0" w:color="auto"/>
                    <w:right w:val="none" w:sz="0" w:space="0" w:color="auto"/>
                  </w:divBdr>
                  <w:divsChild>
                    <w:div w:id="1176649549">
                      <w:marLeft w:val="0"/>
                      <w:marRight w:val="0"/>
                      <w:marTop w:val="0"/>
                      <w:marBottom w:val="0"/>
                      <w:divBdr>
                        <w:top w:val="none" w:sz="0" w:space="0" w:color="auto"/>
                        <w:left w:val="none" w:sz="0" w:space="0" w:color="auto"/>
                        <w:bottom w:val="none" w:sz="0" w:space="0" w:color="auto"/>
                        <w:right w:val="none" w:sz="0" w:space="0" w:color="auto"/>
                      </w:divBdr>
                    </w:div>
                    <w:div w:id="2008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1071">
      <w:bodyDiv w:val="1"/>
      <w:marLeft w:val="0"/>
      <w:marRight w:val="0"/>
      <w:marTop w:val="0"/>
      <w:marBottom w:val="0"/>
      <w:divBdr>
        <w:top w:val="none" w:sz="0" w:space="0" w:color="auto"/>
        <w:left w:val="none" w:sz="0" w:space="0" w:color="auto"/>
        <w:bottom w:val="none" w:sz="0" w:space="0" w:color="auto"/>
        <w:right w:val="none" w:sz="0" w:space="0" w:color="auto"/>
      </w:divBdr>
      <w:divsChild>
        <w:div w:id="1723477278">
          <w:marLeft w:val="0"/>
          <w:marRight w:val="0"/>
          <w:marTop w:val="0"/>
          <w:marBottom w:val="0"/>
          <w:divBdr>
            <w:top w:val="none" w:sz="0" w:space="0" w:color="auto"/>
            <w:left w:val="none" w:sz="0" w:space="0" w:color="auto"/>
            <w:bottom w:val="none" w:sz="0" w:space="0" w:color="auto"/>
            <w:right w:val="none" w:sz="0" w:space="0" w:color="auto"/>
          </w:divBdr>
          <w:divsChild>
            <w:div w:id="436414820">
              <w:marLeft w:val="0"/>
              <w:marRight w:val="0"/>
              <w:marTop w:val="0"/>
              <w:marBottom w:val="0"/>
              <w:divBdr>
                <w:top w:val="none" w:sz="0" w:space="0" w:color="auto"/>
                <w:left w:val="none" w:sz="0" w:space="0" w:color="auto"/>
                <w:bottom w:val="none" w:sz="0" w:space="0" w:color="auto"/>
                <w:right w:val="none" w:sz="0" w:space="0" w:color="auto"/>
              </w:divBdr>
              <w:divsChild>
                <w:div w:id="1712613013">
                  <w:marLeft w:val="0"/>
                  <w:marRight w:val="0"/>
                  <w:marTop w:val="0"/>
                  <w:marBottom w:val="0"/>
                  <w:divBdr>
                    <w:top w:val="none" w:sz="0" w:space="0" w:color="auto"/>
                    <w:left w:val="none" w:sz="0" w:space="0" w:color="auto"/>
                    <w:bottom w:val="none" w:sz="0" w:space="0" w:color="auto"/>
                    <w:right w:val="none" w:sz="0" w:space="0" w:color="auto"/>
                  </w:divBdr>
                  <w:divsChild>
                    <w:div w:id="181286784">
                      <w:marLeft w:val="0"/>
                      <w:marRight w:val="0"/>
                      <w:marTop w:val="0"/>
                      <w:marBottom w:val="0"/>
                      <w:divBdr>
                        <w:top w:val="none" w:sz="0" w:space="0" w:color="auto"/>
                        <w:left w:val="none" w:sz="0" w:space="0" w:color="auto"/>
                        <w:bottom w:val="none" w:sz="0" w:space="0" w:color="auto"/>
                        <w:right w:val="none" w:sz="0" w:space="0" w:color="auto"/>
                      </w:divBdr>
                    </w:div>
                    <w:div w:id="14170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71165">
      <w:bodyDiv w:val="1"/>
      <w:marLeft w:val="0"/>
      <w:marRight w:val="0"/>
      <w:marTop w:val="0"/>
      <w:marBottom w:val="0"/>
      <w:divBdr>
        <w:top w:val="none" w:sz="0" w:space="0" w:color="auto"/>
        <w:left w:val="none" w:sz="0" w:space="0" w:color="auto"/>
        <w:bottom w:val="none" w:sz="0" w:space="0" w:color="auto"/>
        <w:right w:val="none" w:sz="0" w:space="0" w:color="auto"/>
      </w:divBdr>
      <w:divsChild>
        <w:div w:id="846672827">
          <w:marLeft w:val="0"/>
          <w:marRight w:val="0"/>
          <w:marTop w:val="0"/>
          <w:marBottom w:val="0"/>
          <w:divBdr>
            <w:top w:val="none" w:sz="0" w:space="0" w:color="auto"/>
            <w:left w:val="none" w:sz="0" w:space="0" w:color="auto"/>
            <w:bottom w:val="none" w:sz="0" w:space="0" w:color="auto"/>
            <w:right w:val="none" w:sz="0" w:space="0" w:color="auto"/>
          </w:divBdr>
          <w:divsChild>
            <w:div w:id="697125167">
              <w:marLeft w:val="0"/>
              <w:marRight w:val="0"/>
              <w:marTop w:val="0"/>
              <w:marBottom w:val="0"/>
              <w:divBdr>
                <w:top w:val="none" w:sz="0" w:space="0" w:color="auto"/>
                <w:left w:val="none" w:sz="0" w:space="0" w:color="auto"/>
                <w:bottom w:val="none" w:sz="0" w:space="0" w:color="auto"/>
                <w:right w:val="none" w:sz="0" w:space="0" w:color="auto"/>
              </w:divBdr>
              <w:divsChild>
                <w:div w:id="2068800600">
                  <w:marLeft w:val="0"/>
                  <w:marRight w:val="0"/>
                  <w:marTop w:val="0"/>
                  <w:marBottom w:val="0"/>
                  <w:divBdr>
                    <w:top w:val="none" w:sz="0" w:space="0" w:color="auto"/>
                    <w:left w:val="none" w:sz="0" w:space="0" w:color="auto"/>
                    <w:bottom w:val="none" w:sz="0" w:space="0" w:color="auto"/>
                    <w:right w:val="none" w:sz="0" w:space="0" w:color="auto"/>
                  </w:divBdr>
                </w:div>
                <w:div w:id="9299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7378">
      <w:bodyDiv w:val="1"/>
      <w:marLeft w:val="0"/>
      <w:marRight w:val="0"/>
      <w:marTop w:val="0"/>
      <w:marBottom w:val="0"/>
      <w:divBdr>
        <w:top w:val="none" w:sz="0" w:space="0" w:color="auto"/>
        <w:left w:val="none" w:sz="0" w:space="0" w:color="auto"/>
        <w:bottom w:val="none" w:sz="0" w:space="0" w:color="auto"/>
        <w:right w:val="none" w:sz="0" w:space="0" w:color="auto"/>
      </w:divBdr>
      <w:divsChild>
        <w:div w:id="735666339">
          <w:marLeft w:val="0"/>
          <w:marRight w:val="0"/>
          <w:marTop w:val="0"/>
          <w:marBottom w:val="0"/>
          <w:divBdr>
            <w:top w:val="none" w:sz="0" w:space="0" w:color="auto"/>
            <w:left w:val="none" w:sz="0" w:space="0" w:color="auto"/>
            <w:bottom w:val="none" w:sz="0" w:space="0" w:color="auto"/>
            <w:right w:val="none" w:sz="0" w:space="0" w:color="auto"/>
          </w:divBdr>
          <w:divsChild>
            <w:div w:id="1433159296">
              <w:marLeft w:val="0"/>
              <w:marRight w:val="0"/>
              <w:marTop w:val="0"/>
              <w:marBottom w:val="0"/>
              <w:divBdr>
                <w:top w:val="none" w:sz="0" w:space="0" w:color="auto"/>
                <w:left w:val="none" w:sz="0" w:space="0" w:color="auto"/>
                <w:bottom w:val="none" w:sz="0" w:space="0" w:color="auto"/>
                <w:right w:val="none" w:sz="0" w:space="0" w:color="auto"/>
              </w:divBdr>
              <w:divsChild>
                <w:div w:id="301349781">
                  <w:marLeft w:val="0"/>
                  <w:marRight w:val="0"/>
                  <w:marTop w:val="0"/>
                  <w:marBottom w:val="0"/>
                  <w:divBdr>
                    <w:top w:val="none" w:sz="0" w:space="0" w:color="auto"/>
                    <w:left w:val="none" w:sz="0" w:space="0" w:color="auto"/>
                    <w:bottom w:val="none" w:sz="0" w:space="0" w:color="auto"/>
                    <w:right w:val="none" w:sz="0" w:space="0" w:color="auto"/>
                  </w:divBdr>
                  <w:divsChild>
                    <w:div w:id="465850809">
                      <w:marLeft w:val="0"/>
                      <w:marRight w:val="0"/>
                      <w:marTop w:val="0"/>
                      <w:marBottom w:val="0"/>
                      <w:divBdr>
                        <w:top w:val="none" w:sz="0" w:space="0" w:color="auto"/>
                        <w:left w:val="none" w:sz="0" w:space="0" w:color="auto"/>
                        <w:bottom w:val="none" w:sz="0" w:space="0" w:color="auto"/>
                        <w:right w:val="none" w:sz="0" w:space="0" w:color="auto"/>
                      </w:divBdr>
                    </w:div>
                    <w:div w:id="870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92591">
      <w:bodyDiv w:val="1"/>
      <w:marLeft w:val="0"/>
      <w:marRight w:val="0"/>
      <w:marTop w:val="0"/>
      <w:marBottom w:val="0"/>
      <w:divBdr>
        <w:top w:val="none" w:sz="0" w:space="0" w:color="auto"/>
        <w:left w:val="none" w:sz="0" w:space="0" w:color="auto"/>
        <w:bottom w:val="none" w:sz="0" w:space="0" w:color="auto"/>
        <w:right w:val="none" w:sz="0" w:space="0" w:color="auto"/>
      </w:divBdr>
      <w:divsChild>
        <w:div w:id="1483111388">
          <w:marLeft w:val="0"/>
          <w:marRight w:val="0"/>
          <w:marTop w:val="0"/>
          <w:marBottom w:val="0"/>
          <w:divBdr>
            <w:top w:val="none" w:sz="0" w:space="0" w:color="auto"/>
            <w:left w:val="none" w:sz="0" w:space="0" w:color="auto"/>
            <w:bottom w:val="none" w:sz="0" w:space="0" w:color="auto"/>
            <w:right w:val="none" w:sz="0" w:space="0" w:color="auto"/>
          </w:divBdr>
          <w:divsChild>
            <w:div w:id="392319631">
              <w:marLeft w:val="0"/>
              <w:marRight w:val="0"/>
              <w:marTop w:val="0"/>
              <w:marBottom w:val="0"/>
              <w:divBdr>
                <w:top w:val="none" w:sz="0" w:space="0" w:color="auto"/>
                <w:left w:val="none" w:sz="0" w:space="0" w:color="auto"/>
                <w:bottom w:val="none" w:sz="0" w:space="0" w:color="auto"/>
                <w:right w:val="none" w:sz="0" w:space="0" w:color="auto"/>
              </w:divBdr>
              <w:divsChild>
                <w:div w:id="1854756937">
                  <w:marLeft w:val="0"/>
                  <w:marRight w:val="0"/>
                  <w:marTop w:val="0"/>
                  <w:marBottom w:val="0"/>
                  <w:divBdr>
                    <w:top w:val="none" w:sz="0" w:space="0" w:color="auto"/>
                    <w:left w:val="none" w:sz="0" w:space="0" w:color="auto"/>
                    <w:bottom w:val="none" w:sz="0" w:space="0" w:color="auto"/>
                    <w:right w:val="none" w:sz="0" w:space="0" w:color="auto"/>
                  </w:divBdr>
                </w:div>
                <w:div w:id="479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2985">
      <w:bodyDiv w:val="1"/>
      <w:marLeft w:val="0"/>
      <w:marRight w:val="0"/>
      <w:marTop w:val="0"/>
      <w:marBottom w:val="0"/>
      <w:divBdr>
        <w:top w:val="none" w:sz="0" w:space="0" w:color="auto"/>
        <w:left w:val="none" w:sz="0" w:space="0" w:color="auto"/>
        <w:bottom w:val="none" w:sz="0" w:space="0" w:color="auto"/>
        <w:right w:val="none" w:sz="0" w:space="0" w:color="auto"/>
      </w:divBdr>
      <w:divsChild>
        <w:div w:id="1794517053">
          <w:marLeft w:val="0"/>
          <w:marRight w:val="0"/>
          <w:marTop w:val="0"/>
          <w:marBottom w:val="0"/>
          <w:divBdr>
            <w:top w:val="none" w:sz="0" w:space="0" w:color="auto"/>
            <w:left w:val="none" w:sz="0" w:space="0" w:color="auto"/>
            <w:bottom w:val="none" w:sz="0" w:space="0" w:color="auto"/>
            <w:right w:val="none" w:sz="0" w:space="0" w:color="auto"/>
          </w:divBdr>
          <w:divsChild>
            <w:div w:id="893586179">
              <w:marLeft w:val="0"/>
              <w:marRight w:val="0"/>
              <w:marTop w:val="0"/>
              <w:marBottom w:val="0"/>
              <w:divBdr>
                <w:top w:val="none" w:sz="0" w:space="0" w:color="auto"/>
                <w:left w:val="none" w:sz="0" w:space="0" w:color="auto"/>
                <w:bottom w:val="none" w:sz="0" w:space="0" w:color="auto"/>
                <w:right w:val="none" w:sz="0" w:space="0" w:color="auto"/>
              </w:divBdr>
              <w:divsChild>
                <w:div w:id="1576817442">
                  <w:marLeft w:val="0"/>
                  <w:marRight w:val="0"/>
                  <w:marTop w:val="0"/>
                  <w:marBottom w:val="0"/>
                  <w:divBdr>
                    <w:top w:val="none" w:sz="0" w:space="0" w:color="auto"/>
                    <w:left w:val="none" w:sz="0" w:space="0" w:color="auto"/>
                    <w:bottom w:val="none" w:sz="0" w:space="0" w:color="auto"/>
                    <w:right w:val="none" w:sz="0" w:space="0" w:color="auto"/>
                  </w:divBdr>
                </w:div>
                <w:div w:id="17641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5213">
      <w:bodyDiv w:val="1"/>
      <w:marLeft w:val="0"/>
      <w:marRight w:val="0"/>
      <w:marTop w:val="0"/>
      <w:marBottom w:val="0"/>
      <w:divBdr>
        <w:top w:val="none" w:sz="0" w:space="0" w:color="auto"/>
        <w:left w:val="none" w:sz="0" w:space="0" w:color="auto"/>
        <w:bottom w:val="none" w:sz="0" w:space="0" w:color="auto"/>
        <w:right w:val="none" w:sz="0" w:space="0" w:color="auto"/>
      </w:divBdr>
      <w:divsChild>
        <w:div w:id="589898938">
          <w:marLeft w:val="0"/>
          <w:marRight w:val="0"/>
          <w:marTop w:val="0"/>
          <w:marBottom w:val="0"/>
          <w:divBdr>
            <w:top w:val="none" w:sz="0" w:space="0" w:color="auto"/>
            <w:left w:val="none" w:sz="0" w:space="0" w:color="auto"/>
            <w:bottom w:val="none" w:sz="0" w:space="0" w:color="auto"/>
            <w:right w:val="none" w:sz="0" w:space="0" w:color="auto"/>
          </w:divBdr>
          <w:divsChild>
            <w:div w:id="365178814">
              <w:marLeft w:val="0"/>
              <w:marRight w:val="0"/>
              <w:marTop w:val="0"/>
              <w:marBottom w:val="0"/>
              <w:divBdr>
                <w:top w:val="none" w:sz="0" w:space="0" w:color="auto"/>
                <w:left w:val="none" w:sz="0" w:space="0" w:color="auto"/>
                <w:bottom w:val="none" w:sz="0" w:space="0" w:color="auto"/>
                <w:right w:val="none" w:sz="0" w:space="0" w:color="auto"/>
              </w:divBdr>
              <w:divsChild>
                <w:div w:id="507525902">
                  <w:marLeft w:val="0"/>
                  <w:marRight w:val="0"/>
                  <w:marTop w:val="0"/>
                  <w:marBottom w:val="0"/>
                  <w:divBdr>
                    <w:top w:val="none" w:sz="0" w:space="0" w:color="auto"/>
                    <w:left w:val="none" w:sz="0" w:space="0" w:color="auto"/>
                    <w:bottom w:val="none" w:sz="0" w:space="0" w:color="auto"/>
                    <w:right w:val="none" w:sz="0" w:space="0" w:color="auto"/>
                  </w:divBdr>
                  <w:divsChild>
                    <w:div w:id="923227830">
                      <w:marLeft w:val="0"/>
                      <w:marRight w:val="0"/>
                      <w:marTop w:val="0"/>
                      <w:marBottom w:val="0"/>
                      <w:divBdr>
                        <w:top w:val="none" w:sz="0" w:space="0" w:color="auto"/>
                        <w:left w:val="none" w:sz="0" w:space="0" w:color="auto"/>
                        <w:bottom w:val="none" w:sz="0" w:space="0" w:color="auto"/>
                        <w:right w:val="none" w:sz="0" w:space="0" w:color="auto"/>
                      </w:divBdr>
                    </w:div>
                    <w:div w:id="3391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32626">
      <w:bodyDiv w:val="1"/>
      <w:marLeft w:val="0"/>
      <w:marRight w:val="0"/>
      <w:marTop w:val="0"/>
      <w:marBottom w:val="0"/>
      <w:divBdr>
        <w:top w:val="none" w:sz="0" w:space="0" w:color="auto"/>
        <w:left w:val="none" w:sz="0" w:space="0" w:color="auto"/>
        <w:bottom w:val="none" w:sz="0" w:space="0" w:color="auto"/>
        <w:right w:val="none" w:sz="0" w:space="0" w:color="auto"/>
      </w:divBdr>
      <w:divsChild>
        <w:div w:id="616639504">
          <w:marLeft w:val="0"/>
          <w:marRight w:val="0"/>
          <w:marTop w:val="0"/>
          <w:marBottom w:val="0"/>
          <w:divBdr>
            <w:top w:val="none" w:sz="0" w:space="0" w:color="auto"/>
            <w:left w:val="none" w:sz="0" w:space="0" w:color="auto"/>
            <w:bottom w:val="none" w:sz="0" w:space="0" w:color="auto"/>
            <w:right w:val="none" w:sz="0" w:space="0" w:color="auto"/>
          </w:divBdr>
          <w:divsChild>
            <w:div w:id="124005350">
              <w:marLeft w:val="0"/>
              <w:marRight w:val="0"/>
              <w:marTop w:val="0"/>
              <w:marBottom w:val="0"/>
              <w:divBdr>
                <w:top w:val="none" w:sz="0" w:space="0" w:color="auto"/>
                <w:left w:val="none" w:sz="0" w:space="0" w:color="auto"/>
                <w:bottom w:val="none" w:sz="0" w:space="0" w:color="auto"/>
                <w:right w:val="none" w:sz="0" w:space="0" w:color="auto"/>
              </w:divBdr>
              <w:divsChild>
                <w:div w:id="1009874666">
                  <w:marLeft w:val="0"/>
                  <w:marRight w:val="0"/>
                  <w:marTop w:val="0"/>
                  <w:marBottom w:val="0"/>
                  <w:divBdr>
                    <w:top w:val="none" w:sz="0" w:space="0" w:color="auto"/>
                    <w:left w:val="none" w:sz="0" w:space="0" w:color="auto"/>
                    <w:bottom w:val="none" w:sz="0" w:space="0" w:color="auto"/>
                    <w:right w:val="none" w:sz="0" w:space="0" w:color="auto"/>
                  </w:divBdr>
                  <w:divsChild>
                    <w:div w:id="607276277">
                      <w:marLeft w:val="0"/>
                      <w:marRight w:val="0"/>
                      <w:marTop w:val="0"/>
                      <w:marBottom w:val="0"/>
                      <w:divBdr>
                        <w:top w:val="none" w:sz="0" w:space="0" w:color="auto"/>
                        <w:left w:val="none" w:sz="0" w:space="0" w:color="auto"/>
                        <w:bottom w:val="none" w:sz="0" w:space="0" w:color="auto"/>
                        <w:right w:val="none" w:sz="0" w:space="0" w:color="auto"/>
                      </w:divBdr>
                    </w:div>
                    <w:div w:id="1670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93735">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
          <w:marLeft w:val="0"/>
          <w:marRight w:val="0"/>
          <w:marTop w:val="0"/>
          <w:marBottom w:val="0"/>
          <w:divBdr>
            <w:top w:val="none" w:sz="0" w:space="0" w:color="auto"/>
            <w:left w:val="none" w:sz="0" w:space="0" w:color="auto"/>
            <w:bottom w:val="none" w:sz="0" w:space="0" w:color="auto"/>
            <w:right w:val="none" w:sz="0" w:space="0" w:color="auto"/>
          </w:divBdr>
          <w:divsChild>
            <w:div w:id="1492794252">
              <w:marLeft w:val="0"/>
              <w:marRight w:val="0"/>
              <w:marTop w:val="0"/>
              <w:marBottom w:val="0"/>
              <w:divBdr>
                <w:top w:val="none" w:sz="0" w:space="0" w:color="auto"/>
                <w:left w:val="none" w:sz="0" w:space="0" w:color="auto"/>
                <w:bottom w:val="none" w:sz="0" w:space="0" w:color="auto"/>
                <w:right w:val="none" w:sz="0" w:space="0" w:color="auto"/>
              </w:divBdr>
              <w:divsChild>
                <w:div w:id="92668537">
                  <w:marLeft w:val="0"/>
                  <w:marRight w:val="0"/>
                  <w:marTop w:val="0"/>
                  <w:marBottom w:val="0"/>
                  <w:divBdr>
                    <w:top w:val="none" w:sz="0" w:space="0" w:color="auto"/>
                    <w:left w:val="none" w:sz="0" w:space="0" w:color="auto"/>
                    <w:bottom w:val="none" w:sz="0" w:space="0" w:color="auto"/>
                    <w:right w:val="none" w:sz="0" w:space="0" w:color="auto"/>
                  </w:divBdr>
                  <w:divsChild>
                    <w:div w:id="224921630">
                      <w:marLeft w:val="0"/>
                      <w:marRight w:val="0"/>
                      <w:marTop w:val="0"/>
                      <w:marBottom w:val="0"/>
                      <w:divBdr>
                        <w:top w:val="none" w:sz="0" w:space="0" w:color="auto"/>
                        <w:left w:val="none" w:sz="0" w:space="0" w:color="auto"/>
                        <w:bottom w:val="none" w:sz="0" w:space="0" w:color="auto"/>
                        <w:right w:val="none" w:sz="0" w:space="0" w:color="auto"/>
                      </w:divBdr>
                    </w:div>
                    <w:div w:id="18489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501">
      <w:bodyDiv w:val="1"/>
      <w:marLeft w:val="0"/>
      <w:marRight w:val="0"/>
      <w:marTop w:val="0"/>
      <w:marBottom w:val="0"/>
      <w:divBdr>
        <w:top w:val="none" w:sz="0" w:space="0" w:color="auto"/>
        <w:left w:val="none" w:sz="0" w:space="0" w:color="auto"/>
        <w:bottom w:val="none" w:sz="0" w:space="0" w:color="auto"/>
        <w:right w:val="none" w:sz="0" w:space="0" w:color="auto"/>
      </w:divBdr>
      <w:divsChild>
        <w:div w:id="1359621207">
          <w:marLeft w:val="0"/>
          <w:marRight w:val="0"/>
          <w:marTop w:val="0"/>
          <w:marBottom w:val="0"/>
          <w:divBdr>
            <w:top w:val="none" w:sz="0" w:space="0" w:color="auto"/>
            <w:left w:val="none" w:sz="0" w:space="0" w:color="auto"/>
            <w:bottom w:val="none" w:sz="0" w:space="0" w:color="auto"/>
            <w:right w:val="none" w:sz="0" w:space="0" w:color="auto"/>
          </w:divBdr>
          <w:divsChild>
            <w:div w:id="1233083857">
              <w:marLeft w:val="0"/>
              <w:marRight w:val="0"/>
              <w:marTop w:val="0"/>
              <w:marBottom w:val="0"/>
              <w:divBdr>
                <w:top w:val="none" w:sz="0" w:space="0" w:color="auto"/>
                <w:left w:val="none" w:sz="0" w:space="0" w:color="auto"/>
                <w:bottom w:val="none" w:sz="0" w:space="0" w:color="auto"/>
                <w:right w:val="none" w:sz="0" w:space="0" w:color="auto"/>
              </w:divBdr>
              <w:divsChild>
                <w:div w:id="763694970">
                  <w:marLeft w:val="0"/>
                  <w:marRight w:val="0"/>
                  <w:marTop w:val="0"/>
                  <w:marBottom w:val="0"/>
                  <w:divBdr>
                    <w:top w:val="none" w:sz="0" w:space="0" w:color="auto"/>
                    <w:left w:val="none" w:sz="0" w:space="0" w:color="auto"/>
                    <w:bottom w:val="none" w:sz="0" w:space="0" w:color="auto"/>
                    <w:right w:val="none" w:sz="0" w:space="0" w:color="auto"/>
                  </w:divBdr>
                  <w:divsChild>
                    <w:div w:id="1164473988">
                      <w:marLeft w:val="0"/>
                      <w:marRight w:val="0"/>
                      <w:marTop w:val="0"/>
                      <w:marBottom w:val="0"/>
                      <w:divBdr>
                        <w:top w:val="none" w:sz="0" w:space="0" w:color="auto"/>
                        <w:left w:val="none" w:sz="0" w:space="0" w:color="auto"/>
                        <w:bottom w:val="none" w:sz="0" w:space="0" w:color="auto"/>
                        <w:right w:val="none" w:sz="0" w:space="0" w:color="auto"/>
                      </w:divBdr>
                    </w:div>
                    <w:div w:id="11608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65602">
      <w:bodyDiv w:val="1"/>
      <w:marLeft w:val="0"/>
      <w:marRight w:val="0"/>
      <w:marTop w:val="0"/>
      <w:marBottom w:val="0"/>
      <w:divBdr>
        <w:top w:val="none" w:sz="0" w:space="0" w:color="auto"/>
        <w:left w:val="none" w:sz="0" w:space="0" w:color="auto"/>
        <w:bottom w:val="none" w:sz="0" w:space="0" w:color="auto"/>
        <w:right w:val="none" w:sz="0" w:space="0" w:color="auto"/>
      </w:divBdr>
      <w:divsChild>
        <w:div w:id="947739206">
          <w:marLeft w:val="0"/>
          <w:marRight w:val="0"/>
          <w:marTop w:val="0"/>
          <w:marBottom w:val="0"/>
          <w:divBdr>
            <w:top w:val="none" w:sz="0" w:space="0" w:color="auto"/>
            <w:left w:val="none" w:sz="0" w:space="0" w:color="auto"/>
            <w:bottom w:val="none" w:sz="0" w:space="0" w:color="auto"/>
            <w:right w:val="none" w:sz="0" w:space="0" w:color="auto"/>
          </w:divBdr>
          <w:divsChild>
            <w:div w:id="1603024387">
              <w:marLeft w:val="0"/>
              <w:marRight w:val="0"/>
              <w:marTop w:val="0"/>
              <w:marBottom w:val="0"/>
              <w:divBdr>
                <w:top w:val="none" w:sz="0" w:space="0" w:color="auto"/>
                <w:left w:val="none" w:sz="0" w:space="0" w:color="auto"/>
                <w:bottom w:val="none" w:sz="0" w:space="0" w:color="auto"/>
                <w:right w:val="none" w:sz="0" w:space="0" w:color="auto"/>
              </w:divBdr>
              <w:divsChild>
                <w:div w:id="1904831793">
                  <w:marLeft w:val="0"/>
                  <w:marRight w:val="0"/>
                  <w:marTop w:val="0"/>
                  <w:marBottom w:val="0"/>
                  <w:divBdr>
                    <w:top w:val="none" w:sz="0" w:space="0" w:color="auto"/>
                    <w:left w:val="none" w:sz="0" w:space="0" w:color="auto"/>
                    <w:bottom w:val="none" w:sz="0" w:space="0" w:color="auto"/>
                    <w:right w:val="none" w:sz="0" w:space="0" w:color="auto"/>
                  </w:divBdr>
                </w:div>
                <w:div w:id="5429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2544">
      <w:bodyDiv w:val="1"/>
      <w:marLeft w:val="0"/>
      <w:marRight w:val="0"/>
      <w:marTop w:val="0"/>
      <w:marBottom w:val="0"/>
      <w:divBdr>
        <w:top w:val="none" w:sz="0" w:space="0" w:color="auto"/>
        <w:left w:val="none" w:sz="0" w:space="0" w:color="auto"/>
        <w:bottom w:val="none" w:sz="0" w:space="0" w:color="auto"/>
        <w:right w:val="none" w:sz="0" w:space="0" w:color="auto"/>
      </w:divBdr>
      <w:divsChild>
        <w:div w:id="197011676">
          <w:marLeft w:val="0"/>
          <w:marRight w:val="0"/>
          <w:marTop w:val="0"/>
          <w:marBottom w:val="0"/>
          <w:divBdr>
            <w:top w:val="none" w:sz="0" w:space="0" w:color="auto"/>
            <w:left w:val="none" w:sz="0" w:space="0" w:color="auto"/>
            <w:bottom w:val="none" w:sz="0" w:space="0" w:color="auto"/>
            <w:right w:val="none" w:sz="0" w:space="0" w:color="auto"/>
          </w:divBdr>
          <w:divsChild>
            <w:div w:id="763113596">
              <w:marLeft w:val="0"/>
              <w:marRight w:val="0"/>
              <w:marTop w:val="0"/>
              <w:marBottom w:val="0"/>
              <w:divBdr>
                <w:top w:val="none" w:sz="0" w:space="0" w:color="auto"/>
                <w:left w:val="none" w:sz="0" w:space="0" w:color="auto"/>
                <w:bottom w:val="none" w:sz="0" w:space="0" w:color="auto"/>
                <w:right w:val="none" w:sz="0" w:space="0" w:color="auto"/>
              </w:divBdr>
              <w:divsChild>
                <w:div w:id="1789742920">
                  <w:marLeft w:val="0"/>
                  <w:marRight w:val="0"/>
                  <w:marTop w:val="0"/>
                  <w:marBottom w:val="0"/>
                  <w:divBdr>
                    <w:top w:val="none" w:sz="0" w:space="0" w:color="auto"/>
                    <w:left w:val="none" w:sz="0" w:space="0" w:color="auto"/>
                    <w:bottom w:val="none" w:sz="0" w:space="0" w:color="auto"/>
                    <w:right w:val="none" w:sz="0" w:space="0" w:color="auto"/>
                  </w:divBdr>
                  <w:divsChild>
                    <w:div w:id="1503085083">
                      <w:marLeft w:val="0"/>
                      <w:marRight w:val="0"/>
                      <w:marTop w:val="0"/>
                      <w:marBottom w:val="0"/>
                      <w:divBdr>
                        <w:top w:val="none" w:sz="0" w:space="0" w:color="auto"/>
                        <w:left w:val="none" w:sz="0" w:space="0" w:color="auto"/>
                        <w:bottom w:val="none" w:sz="0" w:space="0" w:color="auto"/>
                        <w:right w:val="none" w:sz="0" w:space="0" w:color="auto"/>
                      </w:divBdr>
                    </w:div>
                    <w:div w:id="2966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89906">
      <w:bodyDiv w:val="1"/>
      <w:marLeft w:val="0"/>
      <w:marRight w:val="0"/>
      <w:marTop w:val="0"/>
      <w:marBottom w:val="0"/>
      <w:divBdr>
        <w:top w:val="none" w:sz="0" w:space="0" w:color="auto"/>
        <w:left w:val="none" w:sz="0" w:space="0" w:color="auto"/>
        <w:bottom w:val="none" w:sz="0" w:space="0" w:color="auto"/>
        <w:right w:val="none" w:sz="0" w:space="0" w:color="auto"/>
      </w:divBdr>
      <w:divsChild>
        <w:div w:id="1045254863">
          <w:marLeft w:val="0"/>
          <w:marRight w:val="0"/>
          <w:marTop w:val="0"/>
          <w:marBottom w:val="0"/>
          <w:divBdr>
            <w:top w:val="none" w:sz="0" w:space="0" w:color="auto"/>
            <w:left w:val="none" w:sz="0" w:space="0" w:color="auto"/>
            <w:bottom w:val="none" w:sz="0" w:space="0" w:color="auto"/>
            <w:right w:val="none" w:sz="0" w:space="0" w:color="auto"/>
          </w:divBdr>
          <w:divsChild>
            <w:div w:id="847134182">
              <w:marLeft w:val="0"/>
              <w:marRight w:val="0"/>
              <w:marTop w:val="0"/>
              <w:marBottom w:val="0"/>
              <w:divBdr>
                <w:top w:val="none" w:sz="0" w:space="0" w:color="auto"/>
                <w:left w:val="none" w:sz="0" w:space="0" w:color="auto"/>
                <w:bottom w:val="none" w:sz="0" w:space="0" w:color="auto"/>
                <w:right w:val="none" w:sz="0" w:space="0" w:color="auto"/>
              </w:divBdr>
              <w:divsChild>
                <w:div w:id="1167402071">
                  <w:marLeft w:val="0"/>
                  <w:marRight w:val="0"/>
                  <w:marTop w:val="0"/>
                  <w:marBottom w:val="0"/>
                  <w:divBdr>
                    <w:top w:val="none" w:sz="0" w:space="0" w:color="auto"/>
                    <w:left w:val="none" w:sz="0" w:space="0" w:color="auto"/>
                    <w:bottom w:val="none" w:sz="0" w:space="0" w:color="auto"/>
                    <w:right w:val="none" w:sz="0" w:space="0" w:color="auto"/>
                  </w:divBdr>
                  <w:divsChild>
                    <w:div w:id="1869642823">
                      <w:marLeft w:val="0"/>
                      <w:marRight w:val="0"/>
                      <w:marTop w:val="0"/>
                      <w:marBottom w:val="0"/>
                      <w:divBdr>
                        <w:top w:val="none" w:sz="0" w:space="0" w:color="auto"/>
                        <w:left w:val="none" w:sz="0" w:space="0" w:color="auto"/>
                        <w:bottom w:val="none" w:sz="0" w:space="0" w:color="auto"/>
                        <w:right w:val="none" w:sz="0" w:space="0" w:color="auto"/>
                      </w:divBdr>
                    </w:div>
                    <w:div w:id="14559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21616">
      <w:bodyDiv w:val="1"/>
      <w:marLeft w:val="0"/>
      <w:marRight w:val="0"/>
      <w:marTop w:val="0"/>
      <w:marBottom w:val="0"/>
      <w:divBdr>
        <w:top w:val="none" w:sz="0" w:space="0" w:color="auto"/>
        <w:left w:val="none" w:sz="0" w:space="0" w:color="auto"/>
        <w:bottom w:val="none" w:sz="0" w:space="0" w:color="auto"/>
        <w:right w:val="none" w:sz="0" w:space="0" w:color="auto"/>
      </w:divBdr>
      <w:divsChild>
        <w:div w:id="2112969945">
          <w:marLeft w:val="0"/>
          <w:marRight w:val="0"/>
          <w:marTop w:val="0"/>
          <w:marBottom w:val="0"/>
          <w:divBdr>
            <w:top w:val="none" w:sz="0" w:space="0" w:color="auto"/>
            <w:left w:val="none" w:sz="0" w:space="0" w:color="auto"/>
            <w:bottom w:val="none" w:sz="0" w:space="0" w:color="auto"/>
            <w:right w:val="none" w:sz="0" w:space="0" w:color="auto"/>
          </w:divBdr>
          <w:divsChild>
            <w:div w:id="1441802369">
              <w:marLeft w:val="0"/>
              <w:marRight w:val="0"/>
              <w:marTop w:val="0"/>
              <w:marBottom w:val="0"/>
              <w:divBdr>
                <w:top w:val="none" w:sz="0" w:space="0" w:color="auto"/>
                <w:left w:val="none" w:sz="0" w:space="0" w:color="auto"/>
                <w:bottom w:val="none" w:sz="0" w:space="0" w:color="auto"/>
                <w:right w:val="none" w:sz="0" w:space="0" w:color="auto"/>
              </w:divBdr>
              <w:divsChild>
                <w:div w:id="522474991">
                  <w:marLeft w:val="0"/>
                  <w:marRight w:val="0"/>
                  <w:marTop w:val="0"/>
                  <w:marBottom w:val="0"/>
                  <w:divBdr>
                    <w:top w:val="none" w:sz="0" w:space="0" w:color="auto"/>
                    <w:left w:val="none" w:sz="0" w:space="0" w:color="auto"/>
                    <w:bottom w:val="none" w:sz="0" w:space="0" w:color="auto"/>
                    <w:right w:val="none" w:sz="0" w:space="0" w:color="auto"/>
                  </w:divBdr>
                  <w:divsChild>
                    <w:div w:id="2046827819">
                      <w:marLeft w:val="0"/>
                      <w:marRight w:val="0"/>
                      <w:marTop w:val="0"/>
                      <w:marBottom w:val="0"/>
                      <w:divBdr>
                        <w:top w:val="none" w:sz="0" w:space="0" w:color="auto"/>
                        <w:left w:val="none" w:sz="0" w:space="0" w:color="auto"/>
                        <w:bottom w:val="none" w:sz="0" w:space="0" w:color="auto"/>
                        <w:right w:val="none" w:sz="0" w:space="0" w:color="auto"/>
                      </w:divBdr>
                    </w:div>
                    <w:div w:id="20911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593">
      <w:bodyDiv w:val="1"/>
      <w:marLeft w:val="0"/>
      <w:marRight w:val="0"/>
      <w:marTop w:val="0"/>
      <w:marBottom w:val="0"/>
      <w:divBdr>
        <w:top w:val="none" w:sz="0" w:space="0" w:color="auto"/>
        <w:left w:val="none" w:sz="0" w:space="0" w:color="auto"/>
        <w:bottom w:val="none" w:sz="0" w:space="0" w:color="auto"/>
        <w:right w:val="none" w:sz="0" w:space="0" w:color="auto"/>
      </w:divBdr>
      <w:divsChild>
        <w:div w:id="941887198">
          <w:marLeft w:val="0"/>
          <w:marRight w:val="0"/>
          <w:marTop w:val="0"/>
          <w:marBottom w:val="0"/>
          <w:divBdr>
            <w:top w:val="none" w:sz="0" w:space="0" w:color="auto"/>
            <w:left w:val="none" w:sz="0" w:space="0" w:color="auto"/>
            <w:bottom w:val="none" w:sz="0" w:space="0" w:color="auto"/>
            <w:right w:val="none" w:sz="0" w:space="0" w:color="auto"/>
          </w:divBdr>
          <w:divsChild>
            <w:div w:id="1489857545">
              <w:marLeft w:val="0"/>
              <w:marRight w:val="0"/>
              <w:marTop w:val="0"/>
              <w:marBottom w:val="0"/>
              <w:divBdr>
                <w:top w:val="none" w:sz="0" w:space="0" w:color="auto"/>
                <w:left w:val="none" w:sz="0" w:space="0" w:color="auto"/>
                <w:bottom w:val="none" w:sz="0" w:space="0" w:color="auto"/>
                <w:right w:val="none" w:sz="0" w:space="0" w:color="auto"/>
              </w:divBdr>
              <w:divsChild>
                <w:div w:id="2020497120">
                  <w:marLeft w:val="0"/>
                  <w:marRight w:val="0"/>
                  <w:marTop w:val="0"/>
                  <w:marBottom w:val="0"/>
                  <w:divBdr>
                    <w:top w:val="none" w:sz="0" w:space="0" w:color="auto"/>
                    <w:left w:val="none" w:sz="0" w:space="0" w:color="auto"/>
                    <w:bottom w:val="none" w:sz="0" w:space="0" w:color="auto"/>
                    <w:right w:val="none" w:sz="0" w:space="0" w:color="auto"/>
                  </w:divBdr>
                </w:div>
                <w:div w:id="1848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8797">
      <w:bodyDiv w:val="1"/>
      <w:marLeft w:val="0"/>
      <w:marRight w:val="0"/>
      <w:marTop w:val="0"/>
      <w:marBottom w:val="0"/>
      <w:divBdr>
        <w:top w:val="none" w:sz="0" w:space="0" w:color="auto"/>
        <w:left w:val="none" w:sz="0" w:space="0" w:color="auto"/>
        <w:bottom w:val="none" w:sz="0" w:space="0" w:color="auto"/>
        <w:right w:val="none" w:sz="0" w:space="0" w:color="auto"/>
      </w:divBdr>
      <w:divsChild>
        <w:div w:id="1134835448">
          <w:marLeft w:val="0"/>
          <w:marRight w:val="0"/>
          <w:marTop w:val="0"/>
          <w:marBottom w:val="0"/>
          <w:divBdr>
            <w:top w:val="none" w:sz="0" w:space="0" w:color="auto"/>
            <w:left w:val="none" w:sz="0" w:space="0" w:color="auto"/>
            <w:bottom w:val="none" w:sz="0" w:space="0" w:color="auto"/>
            <w:right w:val="none" w:sz="0" w:space="0" w:color="auto"/>
          </w:divBdr>
          <w:divsChild>
            <w:div w:id="1145003974">
              <w:marLeft w:val="0"/>
              <w:marRight w:val="0"/>
              <w:marTop w:val="0"/>
              <w:marBottom w:val="0"/>
              <w:divBdr>
                <w:top w:val="none" w:sz="0" w:space="0" w:color="auto"/>
                <w:left w:val="none" w:sz="0" w:space="0" w:color="auto"/>
                <w:bottom w:val="none" w:sz="0" w:space="0" w:color="auto"/>
                <w:right w:val="none" w:sz="0" w:space="0" w:color="auto"/>
              </w:divBdr>
              <w:divsChild>
                <w:div w:id="17975706">
                  <w:marLeft w:val="0"/>
                  <w:marRight w:val="0"/>
                  <w:marTop w:val="0"/>
                  <w:marBottom w:val="0"/>
                  <w:divBdr>
                    <w:top w:val="none" w:sz="0" w:space="0" w:color="auto"/>
                    <w:left w:val="none" w:sz="0" w:space="0" w:color="auto"/>
                    <w:bottom w:val="none" w:sz="0" w:space="0" w:color="auto"/>
                    <w:right w:val="none" w:sz="0" w:space="0" w:color="auto"/>
                  </w:divBdr>
                  <w:divsChild>
                    <w:div w:id="1079254120">
                      <w:marLeft w:val="0"/>
                      <w:marRight w:val="0"/>
                      <w:marTop w:val="0"/>
                      <w:marBottom w:val="0"/>
                      <w:divBdr>
                        <w:top w:val="none" w:sz="0" w:space="0" w:color="auto"/>
                        <w:left w:val="none" w:sz="0" w:space="0" w:color="auto"/>
                        <w:bottom w:val="none" w:sz="0" w:space="0" w:color="auto"/>
                        <w:right w:val="none" w:sz="0" w:space="0" w:color="auto"/>
                      </w:divBdr>
                    </w:div>
                    <w:div w:id="12065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39526">
      <w:bodyDiv w:val="1"/>
      <w:marLeft w:val="0"/>
      <w:marRight w:val="0"/>
      <w:marTop w:val="0"/>
      <w:marBottom w:val="0"/>
      <w:divBdr>
        <w:top w:val="none" w:sz="0" w:space="0" w:color="auto"/>
        <w:left w:val="none" w:sz="0" w:space="0" w:color="auto"/>
        <w:bottom w:val="none" w:sz="0" w:space="0" w:color="auto"/>
        <w:right w:val="none" w:sz="0" w:space="0" w:color="auto"/>
      </w:divBdr>
      <w:divsChild>
        <w:div w:id="91362151">
          <w:marLeft w:val="0"/>
          <w:marRight w:val="0"/>
          <w:marTop w:val="0"/>
          <w:marBottom w:val="0"/>
          <w:divBdr>
            <w:top w:val="none" w:sz="0" w:space="0" w:color="auto"/>
            <w:left w:val="none" w:sz="0" w:space="0" w:color="auto"/>
            <w:bottom w:val="none" w:sz="0" w:space="0" w:color="auto"/>
            <w:right w:val="none" w:sz="0" w:space="0" w:color="auto"/>
          </w:divBdr>
          <w:divsChild>
            <w:div w:id="10420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59172">
      <w:bodyDiv w:val="1"/>
      <w:marLeft w:val="0"/>
      <w:marRight w:val="0"/>
      <w:marTop w:val="0"/>
      <w:marBottom w:val="0"/>
      <w:divBdr>
        <w:top w:val="none" w:sz="0" w:space="0" w:color="auto"/>
        <w:left w:val="none" w:sz="0" w:space="0" w:color="auto"/>
        <w:bottom w:val="none" w:sz="0" w:space="0" w:color="auto"/>
        <w:right w:val="none" w:sz="0" w:space="0" w:color="auto"/>
      </w:divBdr>
      <w:divsChild>
        <w:div w:id="349334366">
          <w:marLeft w:val="0"/>
          <w:marRight w:val="0"/>
          <w:marTop w:val="0"/>
          <w:marBottom w:val="0"/>
          <w:divBdr>
            <w:top w:val="none" w:sz="0" w:space="0" w:color="auto"/>
            <w:left w:val="none" w:sz="0" w:space="0" w:color="auto"/>
            <w:bottom w:val="none" w:sz="0" w:space="0" w:color="auto"/>
            <w:right w:val="none" w:sz="0" w:space="0" w:color="auto"/>
          </w:divBdr>
        </w:div>
        <w:div w:id="2103338064">
          <w:marLeft w:val="0"/>
          <w:marRight w:val="0"/>
          <w:marTop w:val="0"/>
          <w:marBottom w:val="0"/>
          <w:divBdr>
            <w:top w:val="none" w:sz="0" w:space="0" w:color="auto"/>
            <w:left w:val="none" w:sz="0" w:space="0" w:color="auto"/>
            <w:bottom w:val="none" w:sz="0" w:space="0" w:color="auto"/>
            <w:right w:val="none" w:sz="0" w:space="0" w:color="auto"/>
          </w:divBdr>
        </w:div>
      </w:divsChild>
    </w:div>
    <w:div w:id="1780563854">
      <w:bodyDiv w:val="1"/>
      <w:marLeft w:val="0"/>
      <w:marRight w:val="0"/>
      <w:marTop w:val="0"/>
      <w:marBottom w:val="0"/>
      <w:divBdr>
        <w:top w:val="none" w:sz="0" w:space="0" w:color="auto"/>
        <w:left w:val="none" w:sz="0" w:space="0" w:color="auto"/>
        <w:bottom w:val="none" w:sz="0" w:space="0" w:color="auto"/>
        <w:right w:val="none" w:sz="0" w:space="0" w:color="auto"/>
      </w:divBdr>
      <w:divsChild>
        <w:div w:id="2076583085">
          <w:marLeft w:val="0"/>
          <w:marRight w:val="0"/>
          <w:marTop w:val="0"/>
          <w:marBottom w:val="0"/>
          <w:divBdr>
            <w:top w:val="none" w:sz="0" w:space="0" w:color="auto"/>
            <w:left w:val="none" w:sz="0" w:space="0" w:color="auto"/>
            <w:bottom w:val="none" w:sz="0" w:space="0" w:color="auto"/>
            <w:right w:val="none" w:sz="0" w:space="0" w:color="auto"/>
          </w:divBdr>
          <w:divsChild>
            <w:div w:id="541091133">
              <w:marLeft w:val="0"/>
              <w:marRight w:val="0"/>
              <w:marTop w:val="0"/>
              <w:marBottom w:val="0"/>
              <w:divBdr>
                <w:top w:val="none" w:sz="0" w:space="0" w:color="auto"/>
                <w:left w:val="none" w:sz="0" w:space="0" w:color="auto"/>
                <w:bottom w:val="none" w:sz="0" w:space="0" w:color="auto"/>
                <w:right w:val="none" w:sz="0" w:space="0" w:color="auto"/>
              </w:divBdr>
              <w:divsChild>
                <w:div w:id="762845333">
                  <w:marLeft w:val="0"/>
                  <w:marRight w:val="0"/>
                  <w:marTop w:val="0"/>
                  <w:marBottom w:val="0"/>
                  <w:divBdr>
                    <w:top w:val="none" w:sz="0" w:space="0" w:color="auto"/>
                    <w:left w:val="none" w:sz="0" w:space="0" w:color="auto"/>
                    <w:bottom w:val="none" w:sz="0" w:space="0" w:color="auto"/>
                    <w:right w:val="none" w:sz="0" w:space="0" w:color="auto"/>
                  </w:divBdr>
                  <w:divsChild>
                    <w:div w:id="70395064">
                      <w:marLeft w:val="0"/>
                      <w:marRight w:val="0"/>
                      <w:marTop w:val="0"/>
                      <w:marBottom w:val="0"/>
                      <w:divBdr>
                        <w:top w:val="none" w:sz="0" w:space="0" w:color="auto"/>
                        <w:left w:val="none" w:sz="0" w:space="0" w:color="auto"/>
                        <w:bottom w:val="none" w:sz="0" w:space="0" w:color="auto"/>
                        <w:right w:val="none" w:sz="0" w:space="0" w:color="auto"/>
                      </w:divBdr>
                    </w:div>
                    <w:div w:id="6568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20098">
      <w:bodyDiv w:val="1"/>
      <w:marLeft w:val="0"/>
      <w:marRight w:val="0"/>
      <w:marTop w:val="0"/>
      <w:marBottom w:val="0"/>
      <w:divBdr>
        <w:top w:val="none" w:sz="0" w:space="0" w:color="auto"/>
        <w:left w:val="none" w:sz="0" w:space="0" w:color="auto"/>
        <w:bottom w:val="none" w:sz="0" w:space="0" w:color="auto"/>
        <w:right w:val="none" w:sz="0" w:space="0" w:color="auto"/>
      </w:divBdr>
      <w:divsChild>
        <w:div w:id="669797940">
          <w:marLeft w:val="0"/>
          <w:marRight w:val="0"/>
          <w:marTop w:val="0"/>
          <w:marBottom w:val="0"/>
          <w:divBdr>
            <w:top w:val="none" w:sz="0" w:space="0" w:color="auto"/>
            <w:left w:val="none" w:sz="0" w:space="0" w:color="auto"/>
            <w:bottom w:val="none" w:sz="0" w:space="0" w:color="auto"/>
            <w:right w:val="none" w:sz="0" w:space="0" w:color="auto"/>
          </w:divBdr>
          <w:divsChild>
            <w:div w:id="1814564302">
              <w:marLeft w:val="0"/>
              <w:marRight w:val="0"/>
              <w:marTop w:val="0"/>
              <w:marBottom w:val="0"/>
              <w:divBdr>
                <w:top w:val="none" w:sz="0" w:space="0" w:color="auto"/>
                <w:left w:val="none" w:sz="0" w:space="0" w:color="auto"/>
                <w:bottom w:val="none" w:sz="0" w:space="0" w:color="auto"/>
                <w:right w:val="none" w:sz="0" w:space="0" w:color="auto"/>
              </w:divBdr>
              <w:divsChild>
                <w:div w:id="1044057018">
                  <w:marLeft w:val="0"/>
                  <w:marRight w:val="0"/>
                  <w:marTop w:val="0"/>
                  <w:marBottom w:val="0"/>
                  <w:divBdr>
                    <w:top w:val="none" w:sz="0" w:space="0" w:color="auto"/>
                    <w:left w:val="none" w:sz="0" w:space="0" w:color="auto"/>
                    <w:bottom w:val="none" w:sz="0" w:space="0" w:color="auto"/>
                    <w:right w:val="none" w:sz="0" w:space="0" w:color="auto"/>
                  </w:divBdr>
                  <w:divsChild>
                    <w:div w:id="923150259">
                      <w:marLeft w:val="0"/>
                      <w:marRight w:val="0"/>
                      <w:marTop w:val="0"/>
                      <w:marBottom w:val="0"/>
                      <w:divBdr>
                        <w:top w:val="none" w:sz="0" w:space="0" w:color="auto"/>
                        <w:left w:val="none" w:sz="0" w:space="0" w:color="auto"/>
                        <w:bottom w:val="none" w:sz="0" w:space="0" w:color="auto"/>
                        <w:right w:val="none" w:sz="0" w:space="0" w:color="auto"/>
                      </w:divBdr>
                    </w:div>
                    <w:div w:id="4723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02958">
      <w:bodyDiv w:val="1"/>
      <w:marLeft w:val="0"/>
      <w:marRight w:val="0"/>
      <w:marTop w:val="0"/>
      <w:marBottom w:val="0"/>
      <w:divBdr>
        <w:top w:val="none" w:sz="0" w:space="0" w:color="auto"/>
        <w:left w:val="none" w:sz="0" w:space="0" w:color="auto"/>
        <w:bottom w:val="none" w:sz="0" w:space="0" w:color="auto"/>
        <w:right w:val="none" w:sz="0" w:space="0" w:color="auto"/>
      </w:divBdr>
      <w:divsChild>
        <w:div w:id="907493313">
          <w:marLeft w:val="0"/>
          <w:marRight w:val="0"/>
          <w:marTop w:val="0"/>
          <w:marBottom w:val="0"/>
          <w:divBdr>
            <w:top w:val="none" w:sz="0" w:space="0" w:color="auto"/>
            <w:left w:val="none" w:sz="0" w:space="0" w:color="auto"/>
            <w:bottom w:val="none" w:sz="0" w:space="0" w:color="auto"/>
            <w:right w:val="none" w:sz="0" w:space="0" w:color="auto"/>
          </w:divBdr>
        </w:div>
      </w:divsChild>
    </w:div>
    <w:div w:id="1878656750">
      <w:bodyDiv w:val="1"/>
      <w:marLeft w:val="0"/>
      <w:marRight w:val="0"/>
      <w:marTop w:val="0"/>
      <w:marBottom w:val="0"/>
      <w:divBdr>
        <w:top w:val="none" w:sz="0" w:space="0" w:color="auto"/>
        <w:left w:val="none" w:sz="0" w:space="0" w:color="auto"/>
        <w:bottom w:val="none" w:sz="0" w:space="0" w:color="auto"/>
        <w:right w:val="none" w:sz="0" w:space="0" w:color="auto"/>
      </w:divBdr>
      <w:divsChild>
        <w:div w:id="564073917">
          <w:marLeft w:val="0"/>
          <w:marRight w:val="0"/>
          <w:marTop w:val="0"/>
          <w:marBottom w:val="0"/>
          <w:divBdr>
            <w:top w:val="none" w:sz="0" w:space="0" w:color="auto"/>
            <w:left w:val="none" w:sz="0" w:space="0" w:color="auto"/>
            <w:bottom w:val="none" w:sz="0" w:space="0" w:color="auto"/>
            <w:right w:val="none" w:sz="0" w:space="0" w:color="auto"/>
          </w:divBdr>
          <w:divsChild>
            <w:div w:id="447815733">
              <w:marLeft w:val="0"/>
              <w:marRight w:val="0"/>
              <w:marTop w:val="0"/>
              <w:marBottom w:val="0"/>
              <w:divBdr>
                <w:top w:val="none" w:sz="0" w:space="0" w:color="auto"/>
                <w:left w:val="none" w:sz="0" w:space="0" w:color="auto"/>
                <w:bottom w:val="none" w:sz="0" w:space="0" w:color="auto"/>
                <w:right w:val="none" w:sz="0" w:space="0" w:color="auto"/>
              </w:divBdr>
              <w:divsChild>
                <w:div w:id="424352128">
                  <w:marLeft w:val="0"/>
                  <w:marRight w:val="0"/>
                  <w:marTop w:val="0"/>
                  <w:marBottom w:val="0"/>
                  <w:divBdr>
                    <w:top w:val="none" w:sz="0" w:space="0" w:color="auto"/>
                    <w:left w:val="none" w:sz="0" w:space="0" w:color="auto"/>
                    <w:bottom w:val="none" w:sz="0" w:space="0" w:color="auto"/>
                    <w:right w:val="none" w:sz="0" w:space="0" w:color="auto"/>
                  </w:divBdr>
                </w:div>
                <w:div w:id="11512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4194">
      <w:bodyDiv w:val="1"/>
      <w:marLeft w:val="0"/>
      <w:marRight w:val="0"/>
      <w:marTop w:val="0"/>
      <w:marBottom w:val="0"/>
      <w:divBdr>
        <w:top w:val="none" w:sz="0" w:space="0" w:color="auto"/>
        <w:left w:val="none" w:sz="0" w:space="0" w:color="auto"/>
        <w:bottom w:val="none" w:sz="0" w:space="0" w:color="auto"/>
        <w:right w:val="none" w:sz="0" w:space="0" w:color="auto"/>
      </w:divBdr>
      <w:divsChild>
        <w:div w:id="290786874">
          <w:marLeft w:val="0"/>
          <w:marRight w:val="0"/>
          <w:marTop w:val="0"/>
          <w:marBottom w:val="0"/>
          <w:divBdr>
            <w:top w:val="none" w:sz="0" w:space="0" w:color="auto"/>
            <w:left w:val="none" w:sz="0" w:space="0" w:color="auto"/>
            <w:bottom w:val="none" w:sz="0" w:space="0" w:color="auto"/>
            <w:right w:val="none" w:sz="0" w:space="0" w:color="auto"/>
          </w:divBdr>
          <w:divsChild>
            <w:div w:id="1727027527">
              <w:marLeft w:val="0"/>
              <w:marRight w:val="0"/>
              <w:marTop w:val="0"/>
              <w:marBottom w:val="0"/>
              <w:divBdr>
                <w:top w:val="none" w:sz="0" w:space="0" w:color="auto"/>
                <w:left w:val="none" w:sz="0" w:space="0" w:color="auto"/>
                <w:bottom w:val="none" w:sz="0" w:space="0" w:color="auto"/>
                <w:right w:val="none" w:sz="0" w:space="0" w:color="auto"/>
              </w:divBdr>
              <w:divsChild>
                <w:div w:id="281886280">
                  <w:marLeft w:val="0"/>
                  <w:marRight w:val="0"/>
                  <w:marTop w:val="0"/>
                  <w:marBottom w:val="0"/>
                  <w:divBdr>
                    <w:top w:val="none" w:sz="0" w:space="0" w:color="auto"/>
                    <w:left w:val="none" w:sz="0" w:space="0" w:color="auto"/>
                    <w:bottom w:val="none" w:sz="0" w:space="0" w:color="auto"/>
                    <w:right w:val="none" w:sz="0" w:space="0" w:color="auto"/>
                  </w:divBdr>
                  <w:divsChild>
                    <w:div w:id="1491407340">
                      <w:marLeft w:val="0"/>
                      <w:marRight w:val="0"/>
                      <w:marTop w:val="0"/>
                      <w:marBottom w:val="0"/>
                      <w:divBdr>
                        <w:top w:val="none" w:sz="0" w:space="0" w:color="auto"/>
                        <w:left w:val="none" w:sz="0" w:space="0" w:color="auto"/>
                        <w:bottom w:val="none" w:sz="0" w:space="0" w:color="auto"/>
                        <w:right w:val="none" w:sz="0" w:space="0" w:color="auto"/>
                      </w:divBdr>
                    </w:div>
                    <w:div w:id="3634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8743">
      <w:bodyDiv w:val="1"/>
      <w:marLeft w:val="0"/>
      <w:marRight w:val="0"/>
      <w:marTop w:val="0"/>
      <w:marBottom w:val="0"/>
      <w:divBdr>
        <w:top w:val="none" w:sz="0" w:space="0" w:color="auto"/>
        <w:left w:val="none" w:sz="0" w:space="0" w:color="auto"/>
        <w:bottom w:val="none" w:sz="0" w:space="0" w:color="auto"/>
        <w:right w:val="none" w:sz="0" w:space="0" w:color="auto"/>
      </w:divBdr>
      <w:divsChild>
        <w:div w:id="632105152">
          <w:marLeft w:val="0"/>
          <w:marRight w:val="0"/>
          <w:marTop w:val="0"/>
          <w:marBottom w:val="0"/>
          <w:divBdr>
            <w:top w:val="none" w:sz="0" w:space="0" w:color="auto"/>
            <w:left w:val="none" w:sz="0" w:space="0" w:color="auto"/>
            <w:bottom w:val="none" w:sz="0" w:space="0" w:color="auto"/>
            <w:right w:val="none" w:sz="0" w:space="0" w:color="auto"/>
          </w:divBdr>
          <w:divsChild>
            <w:div w:id="1390956914">
              <w:marLeft w:val="0"/>
              <w:marRight w:val="0"/>
              <w:marTop w:val="0"/>
              <w:marBottom w:val="0"/>
              <w:divBdr>
                <w:top w:val="none" w:sz="0" w:space="0" w:color="auto"/>
                <w:left w:val="none" w:sz="0" w:space="0" w:color="auto"/>
                <w:bottom w:val="none" w:sz="0" w:space="0" w:color="auto"/>
                <w:right w:val="none" w:sz="0" w:space="0" w:color="auto"/>
              </w:divBdr>
              <w:divsChild>
                <w:div w:id="2001959123">
                  <w:marLeft w:val="0"/>
                  <w:marRight w:val="0"/>
                  <w:marTop w:val="0"/>
                  <w:marBottom w:val="0"/>
                  <w:divBdr>
                    <w:top w:val="none" w:sz="0" w:space="0" w:color="auto"/>
                    <w:left w:val="none" w:sz="0" w:space="0" w:color="auto"/>
                    <w:bottom w:val="none" w:sz="0" w:space="0" w:color="auto"/>
                    <w:right w:val="none" w:sz="0" w:space="0" w:color="auto"/>
                  </w:divBdr>
                </w:div>
                <w:div w:id="1591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5812">
      <w:bodyDiv w:val="1"/>
      <w:marLeft w:val="0"/>
      <w:marRight w:val="0"/>
      <w:marTop w:val="0"/>
      <w:marBottom w:val="0"/>
      <w:divBdr>
        <w:top w:val="none" w:sz="0" w:space="0" w:color="auto"/>
        <w:left w:val="none" w:sz="0" w:space="0" w:color="auto"/>
        <w:bottom w:val="none" w:sz="0" w:space="0" w:color="auto"/>
        <w:right w:val="none" w:sz="0" w:space="0" w:color="auto"/>
      </w:divBdr>
      <w:divsChild>
        <w:div w:id="283269428">
          <w:marLeft w:val="0"/>
          <w:marRight w:val="0"/>
          <w:marTop w:val="0"/>
          <w:marBottom w:val="0"/>
          <w:divBdr>
            <w:top w:val="none" w:sz="0" w:space="0" w:color="auto"/>
            <w:left w:val="none" w:sz="0" w:space="0" w:color="auto"/>
            <w:bottom w:val="none" w:sz="0" w:space="0" w:color="auto"/>
            <w:right w:val="none" w:sz="0" w:space="0" w:color="auto"/>
          </w:divBdr>
          <w:divsChild>
            <w:div w:id="2128112758">
              <w:marLeft w:val="0"/>
              <w:marRight w:val="0"/>
              <w:marTop w:val="0"/>
              <w:marBottom w:val="0"/>
              <w:divBdr>
                <w:top w:val="none" w:sz="0" w:space="0" w:color="auto"/>
                <w:left w:val="none" w:sz="0" w:space="0" w:color="auto"/>
                <w:bottom w:val="none" w:sz="0" w:space="0" w:color="auto"/>
                <w:right w:val="none" w:sz="0" w:space="0" w:color="auto"/>
              </w:divBdr>
              <w:divsChild>
                <w:div w:id="2085756817">
                  <w:marLeft w:val="0"/>
                  <w:marRight w:val="0"/>
                  <w:marTop w:val="0"/>
                  <w:marBottom w:val="0"/>
                  <w:divBdr>
                    <w:top w:val="none" w:sz="0" w:space="0" w:color="auto"/>
                    <w:left w:val="none" w:sz="0" w:space="0" w:color="auto"/>
                    <w:bottom w:val="none" w:sz="0" w:space="0" w:color="auto"/>
                    <w:right w:val="none" w:sz="0" w:space="0" w:color="auto"/>
                  </w:divBdr>
                  <w:divsChild>
                    <w:div w:id="1147630857">
                      <w:marLeft w:val="0"/>
                      <w:marRight w:val="0"/>
                      <w:marTop w:val="0"/>
                      <w:marBottom w:val="0"/>
                      <w:divBdr>
                        <w:top w:val="none" w:sz="0" w:space="0" w:color="auto"/>
                        <w:left w:val="none" w:sz="0" w:space="0" w:color="auto"/>
                        <w:bottom w:val="none" w:sz="0" w:space="0" w:color="auto"/>
                        <w:right w:val="none" w:sz="0" w:space="0" w:color="auto"/>
                      </w:divBdr>
                    </w:div>
                    <w:div w:id="3657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4221">
      <w:bodyDiv w:val="1"/>
      <w:marLeft w:val="0"/>
      <w:marRight w:val="0"/>
      <w:marTop w:val="0"/>
      <w:marBottom w:val="0"/>
      <w:divBdr>
        <w:top w:val="none" w:sz="0" w:space="0" w:color="auto"/>
        <w:left w:val="none" w:sz="0" w:space="0" w:color="auto"/>
        <w:bottom w:val="none" w:sz="0" w:space="0" w:color="auto"/>
        <w:right w:val="none" w:sz="0" w:space="0" w:color="auto"/>
      </w:divBdr>
      <w:divsChild>
        <w:div w:id="1093739635">
          <w:marLeft w:val="0"/>
          <w:marRight w:val="0"/>
          <w:marTop w:val="0"/>
          <w:marBottom w:val="0"/>
          <w:divBdr>
            <w:top w:val="none" w:sz="0" w:space="0" w:color="auto"/>
            <w:left w:val="none" w:sz="0" w:space="0" w:color="auto"/>
            <w:bottom w:val="none" w:sz="0" w:space="0" w:color="auto"/>
            <w:right w:val="none" w:sz="0" w:space="0" w:color="auto"/>
          </w:divBdr>
          <w:divsChild>
            <w:div w:id="1360470327">
              <w:marLeft w:val="0"/>
              <w:marRight w:val="0"/>
              <w:marTop w:val="0"/>
              <w:marBottom w:val="0"/>
              <w:divBdr>
                <w:top w:val="none" w:sz="0" w:space="0" w:color="auto"/>
                <w:left w:val="none" w:sz="0" w:space="0" w:color="auto"/>
                <w:bottom w:val="none" w:sz="0" w:space="0" w:color="auto"/>
                <w:right w:val="none" w:sz="0" w:space="0" w:color="auto"/>
              </w:divBdr>
              <w:divsChild>
                <w:div w:id="993947746">
                  <w:marLeft w:val="0"/>
                  <w:marRight w:val="0"/>
                  <w:marTop w:val="0"/>
                  <w:marBottom w:val="0"/>
                  <w:divBdr>
                    <w:top w:val="none" w:sz="0" w:space="0" w:color="auto"/>
                    <w:left w:val="none" w:sz="0" w:space="0" w:color="auto"/>
                    <w:bottom w:val="none" w:sz="0" w:space="0" w:color="auto"/>
                    <w:right w:val="none" w:sz="0" w:space="0" w:color="auto"/>
                  </w:divBdr>
                </w:div>
                <w:div w:id="3305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3802">
      <w:bodyDiv w:val="1"/>
      <w:marLeft w:val="0"/>
      <w:marRight w:val="0"/>
      <w:marTop w:val="0"/>
      <w:marBottom w:val="0"/>
      <w:divBdr>
        <w:top w:val="none" w:sz="0" w:space="0" w:color="auto"/>
        <w:left w:val="none" w:sz="0" w:space="0" w:color="auto"/>
        <w:bottom w:val="none" w:sz="0" w:space="0" w:color="auto"/>
        <w:right w:val="none" w:sz="0" w:space="0" w:color="auto"/>
      </w:divBdr>
      <w:divsChild>
        <w:div w:id="1489636390">
          <w:marLeft w:val="0"/>
          <w:marRight w:val="0"/>
          <w:marTop w:val="0"/>
          <w:marBottom w:val="0"/>
          <w:divBdr>
            <w:top w:val="none" w:sz="0" w:space="0" w:color="auto"/>
            <w:left w:val="none" w:sz="0" w:space="0" w:color="auto"/>
            <w:bottom w:val="none" w:sz="0" w:space="0" w:color="auto"/>
            <w:right w:val="none" w:sz="0" w:space="0" w:color="auto"/>
          </w:divBdr>
          <w:divsChild>
            <w:div w:id="1658806541">
              <w:marLeft w:val="0"/>
              <w:marRight w:val="0"/>
              <w:marTop w:val="0"/>
              <w:marBottom w:val="0"/>
              <w:divBdr>
                <w:top w:val="none" w:sz="0" w:space="0" w:color="auto"/>
                <w:left w:val="none" w:sz="0" w:space="0" w:color="auto"/>
                <w:bottom w:val="none" w:sz="0" w:space="0" w:color="auto"/>
                <w:right w:val="none" w:sz="0" w:space="0" w:color="auto"/>
              </w:divBdr>
              <w:divsChild>
                <w:div w:id="674307213">
                  <w:marLeft w:val="0"/>
                  <w:marRight w:val="0"/>
                  <w:marTop w:val="0"/>
                  <w:marBottom w:val="0"/>
                  <w:divBdr>
                    <w:top w:val="none" w:sz="0" w:space="0" w:color="auto"/>
                    <w:left w:val="none" w:sz="0" w:space="0" w:color="auto"/>
                    <w:bottom w:val="none" w:sz="0" w:space="0" w:color="auto"/>
                    <w:right w:val="none" w:sz="0" w:space="0" w:color="auto"/>
                  </w:divBdr>
                  <w:divsChild>
                    <w:div w:id="1501431365">
                      <w:marLeft w:val="0"/>
                      <w:marRight w:val="0"/>
                      <w:marTop w:val="0"/>
                      <w:marBottom w:val="0"/>
                      <w:divBdr>
                        <w:top w:val="none" w:sz="0" w:space="0" w:color="auto"/>
                        <w:left w:val="none" w:sz="0" w:space="0" w:color="auto"/>
                        <w:bottom w:val="none" w:sz="0" w:space="0" w:color="auto"/>
                        <w:right w:val="none" w:sz="0" w:space="0" w:color="auto"/>
                      </w:divBdr>
                    </w:div>
                    <w:div w:id="4518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22533">
      <w:bodyDiv w:val="1"/>
      <w:marLeft w:val="0"/>
      <w:marRight w:val="0"/>
      <w:marTop w:val="0"/>
      <w:marBottom w:val="0"/>
      <w:divBdr>
        <w:top w:val="none" w:sz="0" w:space="0" w:color="auto"/>
        <w:left w:val="none" w:sz="0" w:space="0" w:color="auto"/>
        <w:bottom w:val="none" w:sz="0" w:space="0" w:color="auto"/>
        <w:right w:val="none" w:sz="0" w:space="0" w:color="auto"/>
      </w:divBdr>
      <w:divsChild>
        <w:div w:id="954794833">
          <w:marLeft w:val="0"/>
          <w:marRight w:val="0"/>
          <w:marTop w:val="0"/>
          <w:marBottom w:val="0"/>
          <w:divBdr>
            <w:top w:val="none" w:sz="0" w:space="0" w:color="auto"/>
            <w:left w:val="none" w:sz="0" w:space="0" w:color="auto"/>
            <w:bottom w:val="none" w:sz="0" w:space="0" w:color="auto"/>
            <w:right w:val="none" w:sz="0" w:space="0" w:color="auto"/>
          </w:divBdr>
          <w:divsChild>
            <w:div w:id="285044115">
              <w:marLeft w:val="0"/>
              <w:marRight w:val="0"/>
              <w:marTop w:val="0"/>
              <w:marBottom w:val="0"/>
              <w:divBdr>
                <w:top w:val="none" w:sz="0" w:space="0" w:color="auto"/>
                <w:left w:val="none" w:sz="0" w:space="0" w:color="auto"/>
                <w:bottom w:val="none" w:sz="0" w:space="0" w:color="auto"/>
                <w:right w:val="none" w:sz="0" w:space="0" w:color="auto"/>
              </w:divBdr>
              <w:divsChild>
                <w:div w:id="430589480">
                  <w:marLeft w:val="0"/>
                  <w:marRight w:val="0"/>
                  <w:marTop w:val="0"/>
                  <w:marBottom w:val="0"/>
                  <w:divBdr>
                    <w:top w:val="none" w:sz="0" w:space="0" w:color="auto"/>
                    <w:left w:val="none" w:sz="0" w:space="0" w:color="auto"/>
                    <w:bottom w:val="none" w:sz="0" w:space="0" w:color="auto"/>
                    <w:right w:val="none" w:sz="0" w:space="0" w:color="auto"/>
                  </w:divBdr>
                  <w:divsChild>
                    <w:div w:id="1471749704">
                      <w:marLeft w:val="0"/>
                      <w:marRight w:val="0"/>
                      <w:marTop w:val="0"/>
                      <w:marBottom w:val="0"/>
                      <w:divBdr>
                        <w:top w:val="none" w:sz="0" w:space="0" w:color="auto"/>
                        <w:left w:val="none" w:sz="0" w:space="0" w:color="auto"/>
                        <w:bottom w:val="none" w:sz="0" w:space="0" w:color="auto"/>
                        <w:right w:val="none" w:sz="0" w:space="0" w:color="auto"/>
                      </w:divBdr>
                    </w:div>
                    <w:div w:id="131933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94511">
      <w:bodyDiv w:val="1"/>
      <w:marLeft w:val="0"/>
      <w:marRight w:val="0"/>
      <w:marTop w:val="0"/>
      <w:marBottom w:val="0"/>
      <w:divBdr>
        <w:top w:val="none" w:sz="0" w:space="0" w:color="auto"/>
        <w:left w:val="none" w:sz="0" w:space="0" w:color="auto"/>
        <w:bottom w:val="none" w:sz="0" w:space="0" w:color="auto"/>
        <w:right w:val="none" w:sz="0" w:space="0" w:color="auto"/>
      </w:divBdr>
      <w:divsChild>
        <w:div w:id="132648985">
          <w:marLeft w:val="0"/>
          <w:marRight w:val="0"/>
          <w:marTop w:val="0"/>
          <w:marBottom w:val="0"/>
          <w:divBdr>
            <w:top w:val="none" w:sz="0" w:space="0" w:color="auto"/>
            <w:left w:val="none" w:sz="0" w:space="0" w:color="auto"/>
            <w:bottom w:val="none" w:sz="0" w:space="0" w:color="auto"/>
            <w:right w:val="none" w:sz="0" w:space="0" w:color="auto"/>
          </w:divBdr>
          <w:divsChild>
            <w:div w:id="1065107190">
              <w:marLeft w:val="0"/>
              <w:marRight w:val="0"/>
              <w:marTop w:val="0"/>
              <w:marBottom w:val="0"/>
              <w:divBdr>
                <w:top w:val="none" w:sz="0" w:space="0" w:color="auto"/>
                <w:left w:val="none" w:sz="0" w:space="0" w:color="auto"/>
                <w:bottom w:val="none" w:sz="0" w:space="0" w:color="auto"/>
                <w:right w:val="none" w:sz="0" w:space="0" w:color="auto"/>
              </w:divBdr>
              <w:divsChild>
                <w:div w:id="1640383708">
                  <w:marLeft w:val="0"/>
                  <w:marRight w:val="0"/>
                  <w:marTop w:val="0"/>
                  <w:marBottom w:val="0"/>
                  <w:divBdr>
                    <w:top w:val="none" w:sz="0" w:space="0" w:color="auto"/>
                    <w:left w:val="none" w:sz="0" w:space="0" w:color="auto"/>
                    <w:bottom w:val="none" w:sz="0" w:space="0" w:color="auto"/>
                    <w:right w:val="none" w:sz="0" w:space="0" w:color="auto"/>
                  </w:divBdr>
                  <w:divsChild>
                    <w:div w:id="1111970326">
                      <w:marLeft w:val="0"/>
                      <w:marRight w:val="0"/>
                      <w:marTop w:val="0"/>
                      <w:marBottom w:val="0"/>
                      <w:divBdr>
                        <w:top w:val="none" w:sz="0" w:space="0" w:color="auto"/>
                        <w:left w:val="none" w:sz="0" w:space="0" w:color="auto"/>
                        <w:bottom w:val="none" w:sz="0" w:space="0" w:color="auto"/>
                        <w:right w:val="none" w:sz="0" w:space="0" w:color="auto"/>
                      </w:divBdr>
                    </w:div>
                    <w:div w:id="10188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19369">
      <w:bodyDiv w:val="1"/>
      <w:marLeft w:val="0"/>
      <w:marRight w:val="0"/>
      <w:marTop w:val="0"/>
      <w:marBottom w:val="0"/>
      <w:divBdr>
        <w:top w:val="none" w:sz="0" w:space="0" w:color="auto"/>
        <w:left w:val="none" w:sz="0" w:space="0" w:color="auto"/>
        <w:bottom w:val="none" w:sz="0" w:space="0" w:color="auto"/>
        <w:right w:val="none" w:sz="0" w:space="0" w:color="auto"/>
      </w:divBdr>
      <w:divsChild>
        <w:div w:id="888228706">
          <w:marLeft w:val="0"/>
          <w:marRight w:val="0"/>
          <w:marTop w:val="0"/>
          <w:marBottom w:val="0"/>
          <w:divBdr>
            <w:top w:val="none" w:sz="0" w:space="0" w:color="auto"/>
            <w:left w:val="none" w:sz="0" w:space="0" w:color="auto"/>
            <w:bottom w:val="none" w:sz="0" w:space="0" w:color="auto"/>
            <w:right w:val="none" w:sz="0" w:space="0" w:color="auto"/>
          </w:divBdr>
          <w:divsChild>
            <w:div w:id="1448964495">
              <w:marLeft w:val="0"/>
              <w:marRight w:val="0"/>
              <w:marTop w:val="0"/>
              <w:marBottom w:val="0"/>
              <w:divBdr>
                <w:top w:val="none" w:sz="0" w:space="0" w:color="auto"/>
                <w:left w:val="none" w:sz="0" w:space="0" w:color="auto"/>
                <w:bottom w:val="none" w:sz="0" w:space="0" w:color="auto"/>
                <w:right w:val="none" w:sz="0" w:space="0" w:color="auto"/>
              </w:divBdr>
              <w:divsChild>
                <w:div w:id="603538636">
                  <w:marLeft w:val="0"/>
                  <w:marRight w:val="0"/>
                  <w:marTop w:val="0"/>
                  <w:marBottom w:val="0"/>
                  <w:divBdr>
                    <w:top w:val="none" w:sz="0" w:space="0" w:color="auto"/>
                    <w:left w:val="none" w:sz="0" w:space="0" w:color="auto"/>
                    <w:bottom w:val="none" w:sz="0" w:space="0" w:color="auto"/>
                    <w:right w:val="none" w:sz="0" w:space="0" w:color="auto"/>
                  </w:divBdr>
                  <w:divsChild>
                    <w:div w:id="1468232489">
                      <w:marLeft w:val="0"/>
                      <w:marRight w:val="0"/>
                      <w:marTop w:val="0"/>
                      <w:marBottom w:val="0"/>
                      <w:divBdr>
                        <w:top w:val="none" w:sz="0" w:space="0" w:color="auto"/>
                        <w:left w:val="none" w:sz="0" w:space="0" w:color="auto"/>
                        <w:bottom w:val="none" w:sz="0" w:space="0" w:color="auto"/>
                        <w:right w:val="none" w:sz="0" w:space="0" w:color="auto"/>
                      </w:divBdr>
                    </w:div>
                    <w:div w:id="5691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55641">
      <w:bodyDiv w:val="1"/>
      <w:marLeft w:val="0"/>
      <w:marRight w:val="0"/>
      <w:marTop w:val="0"/>
      <w:marBottom w:val="0"/>
      <w:divBdr>
        <w:top w:val="none" w:sz="0" w:space="0" w:color="auto"/>
        <w:left w:val="none" w:sz="0" w:space="0" w:color="auto"/>
        <w:bottom w:val="none" w:sz="0" w:space="0" w:color="auto"/>
        <w:right w:val="none" w:sz="0" w:space="0" w:color="auto"/>
      </w:divBdr>
      <w:divsChild>
        <w:div w:id="1303466959">
          <w:marLeft w:val="0"/>
          <w:marRight w:val="0"/>
          <w:marTop w:val="0"/>
          <w:marBottom w:val="0"/>
          <w:divBdr>
            <w:top w:val="none" w:sz="0" w:space="0" w:color="auto"/>
            <w:left w:val="none" w:sz="0" w:space="0" w:color="auto"/>
            <w:bottom w:val="none" w:sz="0" w:space="0" w:color="auto"/>
            <w:right w:val="none" w:sz="0" w:space="0" w:color="auto"/>
          </w:divBdr>
          <w:divsChild>
            <w:div w:id="652300035">
              <w:marLeft w:val="0"/>
              <w:marRight w:val="0"/>
              <w:marTop w:val="0"/>
              <w:marBottom w:val="0"/>
              <w:divBdr>
                <w:top w:val="none" w:sz="0" w:space="0" w:color="auto"/>
                <w:left w:val="none" w:sz="0" w:space="0" w:color="auto"/>
                <w:bottom w:val="none" w:sz="0" w:space="0" w:color="auto"/>
                <w:right w:val="none" w:sz="0" w:space="0" w:color="auto"/>
              </w:divBdr>
              <w:divsChild>
                <w:div w:id="851378701">
                  <w:marLeft w:val="0"/>
                  <w:marRight w:val="0"/>
                  <w:marTop w:val="0"/>
                  <w:marBottom w:val="0"/>
                  <w:divBdr>
                    <w:top w:val="none" w:sz="0" w:space="0" w:color="auto"/>
                    <w:left w:val="none" w:sz="0" w:space="0" w:color="auto"/>
                    <w:bottom w:val="none" w:sz="0" w:space="0" w:color="auto"/>
                    <w:right w:val="none" w:sz="0" w:space="0" w:color="auto"/>
                  </w:divBdr>
                  <w:divsChild>
                    <w:div w:id="705909422">
                      <w:marLeft w:val="0"/>
                      <w:marRight w:val="0"/>
                      <w:marTop w:val="0"/>
                      <w:marBottom w:val="0"/>
                      <w:divBdr>
                        <w:top w:val="none" w:sz="0" w:space="0" w:color="auto"/>
                        <w:left w:val="none" w:sz="0" w:space="0" w:color="auto"/>
                        <w:bottom w:val="none" w:sz="0" w:space="0" w:color="auto"/>
                        <w:right w:val="none" w:sz="0" w:space="0" w:color="auto"/>
                      </w:divBdr>
                    </w:div>
                    <w:div w:id="91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defra.gov.uk/natural-environment-policy/consultation-on-environmental-targets/supporting_documents/Air%20quality%20targets%20%20Impact%20Assessment.pdf" TargetMode="External"/><Relationship Id="rId18" Type="http://schemas.openxmlformats.org/officeDocument/2006/relationships/hyperlink" Target="https://www.sandwell.gov.uk/info/200274/pollution/485/air_quality/2" TargetMode="External"/><Relationship Id="rId26" Type="http://schemas.openxmlformats.org/officeDocument/2006/relationships/hyperlink" Target="https://www.google.com/url?rct=j&amp;sa=t&amp;url=https://www.singletonargus.com.au/story/7771561/court-rules-on-plan-to-burn-wood-chips-in-hunter-power-station/&amp;ct=ga&amp;cd=CAEYCSoUMTAxMDc4MDQwMzAwNzc2MjA5MjIyGmE5MzhlM2U0Y2Q5NjFjMTg6Y29tOmVuOlVT&amp;usg=AOvVaw06tf17T3ZOlcWslR92cFY0" TargetMode="External"/><Relationship Id="rId39" Type="http://schemas.openxmlformats.org/officeDocument/2006/relationships/hyperlink" Target="https://www.google.com/url?rct=j&amp;sa=t&amp;url=https://dailyvoice.com/new-jersey/ridgefieldpark/news/fierce-fire-destroys-trailer-several-vehicles-sends-smoke-column-skyward-in-fort-lee/834246/&amp;ct=ga&amp;cd=CAEYASoUMTE5MjYzMTcxOTc2NzkwMTQ3NTgyGjA2ZjZiN2Y4NDMzNDdlOTM6Y29tOmVuOlVT&amp;usg=AOvVaw0goBIsyoAYDFR5ctigkCXU" TargetMode="External"/><Relationship Id="rId21" Type="http://schemas.openxmlformats.org/officeDocument/2006/relationships/hyperlink" Target="https://www.sandwell.gov.uk/info/200274/pollution/485/air_quality/6" TargetMode="External"/><Relationship Id="rId34" Type="http://schemas.openxmlformats.org/officeDocument/2006/relationships/hyperlink" Target="https://www.google.com/url?rct=j&amp;sa=t&amp;url=https://www.hindustantimes.com/cities/noida-news/efforts-underway-to-abate-rising-air-pollution-in-ghaziabad-city-101654541097197.html&amp;ct=ga&amp;cd=CAEYAyoUMTIyNTE1NzY2NDA5MDE0NTc0NDcyGmI1NmI2ZTk2MWVkZjU2ZWI6Y29tOmVuOlVT&amp;usg=AOvVaw1vqlIn49fOFtRXzPC5H1-s" TargetMode="External"/><Relationship Id="rId42" Type="http://schemas.openxmlformats.org/officeDocument/2006/relationships/hyperlink" Target="https://www.google.com/url?rct=j&amp;sa=t&amp;url=https://www.huntingdondailynews.com/news/local/supervisors-hear-trash-burning-issues/article_9b4663e8-1992-570f-9e96-4ff8da2d557c.html&amp;ct=ga&amp;cd=CAEYACoUMTUxMjY0Nzk1MjUxNDU3NjQzNDUyGmNlMjljMTIxZTc3NTZiN2U6Y29tOmVuOlVT&amp;usg=AOvVaw0U2DMp9tfK3sI-xVg7Ygz6" TargetMode="External"/><Relationship Id="rId47" Type="http://schemas.openxmlformats.org/officeDocument/2006/relationships/hyperlink" Target="https://www.epa.gov/pm-pollution/particulate-matter-pm-basics" TargetMode="External"/><Relationship Id="rId50" Type="http://schemas.openxmlformats.org/officeDocument/2006/relationships/hyperlink" Target="https://eos.org/research-spotlights/air-pollution-poses-inequitable-health-risks-in-washington-d-c" TargetMode="External"/><Relationship Id="rId55" Type="http://schemas.openxmlformats.org/officeDocument/2006/relationships/fontTable" Target="fontTable.xml"/><Relationship Id="rId7" Type="http://schemas.openxmlformats.org/officeDocument/2006/relationships/hyperlink" Target="https://www.theguardian.com/environment/2020/dec/16/girls-death-contributed-to-by-air-pollution-coroner-rules-in-landmark-case" TargetMode="External"/><Relationship Id="rId2" Type="http://schemas.openxmlformats.org/officeDocument/2006/relationships/styles" Target="styles.xml"/><Relationship Id="rId16" Type="http://schemas.openxmlformats.org/officeDocument/2006/relationships/hyperlink" Target="https://www.legislation.gov.uk/uksi/2020/1095/contents/made" TargetMode="External"/><Relationship Id="rId29" Type="http://schemas.openxmlformats.org/officeDocument/2006/relationships/hyperlink" Target="https://www.google.com/url?rct=j&amp;sa=t&amp;url=https://www.chinadaily.com.cn/a/202206/06/WS629d3b71a310fd2b29e60c4f.html&amp;ct=ga&amp;cd=CAEYAioUMTIyNTE1NzY2NDA5MDE0NTc0NDcyGmI1NmI2ZTk2MWVkZjU2ZWI6Y29tOmVuOlVT&amp;usg=AOvVaw1DL171TuqpTmZZ3lSlAYQZ" TargetMode="External"/><Relationship Id="rId11" Type="http://schemas.openxmlformats.org/officeDocument/2006/relationships/hyperlink" Target="https://www.gov.uk/government/publications/nitrogen-dioxide-effects-on-mortality/associations-of-long-term-average-concentrations-of-nitrogen-dioxide-with-mortality-2018-comeap-summary" TargetMode="External"/><Relationship Id="rId24" Type="http://schemas.openxmlformats.org/officeDocument/2006/relationships/hyperlink" Target="https://www.google.com/url?rct=j&amp;sa=t&amp;url=https://www.azdeq.gov/notices/comment-period-begins-class-ii-air-quality-renewal-permit-gowan-milling-llc-yuma-arizona&amp;ct=ga&amp;cd=CAEYASoUMTU1NDI3ODExNzI3Njg5NzA3NTcyGmI1NmI2ZTk2MWVkZjU2ZWI6Y29tOmVuOlVT&amp;usg=AOvVaw0CCicHNVShDZXR1BqHgjvf" TargetMode="External"/><Relationship Id="rId32" Type="http://schemas.openxmlformats.org/officeDocument/2006/relationships/hyperlink" Target="https://www.google.com/url?rct=j&amp;sa=t&amp;url=https://uk.finance.yahoo.com/news/storm-response-shows-rural-areas-122727411.html&amp;ct=ga&amp;cd=CAEYBCoSNTUyMzUzNjAwNTA2OTE3MDA2MhphOTM4ZTNlNGNkOTYxYzE4OmNvbTplbjpVUw&amp;usg=AOvVaw14WiCkmzPcrO3mhks_-W82" TargetMode="External"/><Relationship Id="rId37" Type="http://schemas.openxmlformats.org/officeDocument/2006/relationships/hyperlink" Target="https://www.google.com/url?rct=j&amp;sa=t&amp;url=https://missoulacurrent.com/outdoors/2022/06/missoula-air-quality-3/&amp;ct=ga&amp;cd=CAEYAyoUMTA4MDIxMzA2MjYxNjk3NDAyNzEyGjA2ZjZiN2Y4NDMzNDdlOTM6Y29tOmVuOlVT&amp;usg=AOvVaw20GnVIN55s21GagMDu8FXk" TargetMode="External"/><Relationship Id="rId40" Type="http://schemas.openxmlformats.org/officeDocument/2006/relationships/hyperlink" Target="https://www.google.com/url?rct=j&amp;sa=t&amp;url=https://www.stuff.co.nz/national/128884613/infrared-camera-tech-to-smoke-out-illegal-wood-burners-across-rotorua&amp;ct=ga&amp;cd=CAEYACoUMTA4MDIxMzA2MjYxNjk3NDAyNzEyGjA2ZjZiN2Y4NDMzNDdlOTM6Y29tOmVuOlVT&amp;usg=AOvVaw1qnxa-KU3dxbYY-QYDnwsm" TargetMode="External"/><Relationship Id="rId45" Type="http://schemas.openxmlformats.org/officeDocument/2006/relationships/hyperlink" Target="https://www.google.com/url?rct=j&amp;sa=t&amp;url=https://eos.org/agu-news/in-appreciation-of-agus-outstanding-reviewers-of-2021&amp;ct=ga&amp;cd=CAEYAyoUMTQwNDc3NzU4OTU0MTIwMTQ3NDAyGmI1NmI2ZTk2MWVkZjU2ZWI6Y29tOmVuOlVT&amp;usg=AOvVaw0WdhevaM5NbBaSK9x5SqZg" TargetMode="External"/><Relationship Id="rId53" Type="http://schemas.openxmlformats.org/officeDocument/2006/relationships/hyperlink" Target="https://www.google.com/url?rct=j&amp;sa=t&amp;url=https://www.news9live.com/health/world-environment-day-2022-climate-change-resulted-in-higher-incidence-of-ischemic-heart-disease-copd-diarrhoea-174464&amp;ct=ga&amp;cd=CAEYAyoTMzU0MTU3NDA5ODEzMzA5OTQ3OTIaYjU2YjZlOTYxZWRmNTZlYjpjb206ZW46VVM&amp;usg=AOvVaw0h0QrM_G42ilx47sYWPBVG" TargetMode="External"/><Relationship Id="rId5" Type="http://schemas.openxmlformats.org/officeDocument/2006/relationships/hyperlink" Target="https://www.theguardian.com/environment/2022/may/20/ellas-law-bill-right-to-clean-air-uk-pollution-jenny-jones" TargetMode="External"/><Relationship Id="rId10" Type="http://schemas.openxmlformats.org/officeDocument/2006/relationships/hyperlink" Target="http://erg.ic.ac.uk/research/home/resources/ERG_ImperialCollegeLondon_HIA_AQ_LDN_11012021.pdf" TargetMode="External"/><Relationship Id="rId19" Type="http://schemas.openxmlformats.org/officeDocument/2006/relationships/hyperlink" Target="https://www.sandwell.gov.uk/info/200274/pollution/485/air_quality/3" TargetMode="External"/><Relationship Id="rId31" Type="http://schemas.openxmlformats.org/officeDocument/2006/relationships/hyperlink" Target="https://www.google.com/url?rct=j&amp;sa=t&amp;url=https://www.newswise.com/articles/higher-socioeconomic-status-linked-to-increased-air-pollution-exposure-in-china&amp;ct=ga&amp;cd=CAEYASoUMTQwNDc3NzU4OTU0MTIwMTQ3NDAyGmI1NmI2ZTk2MWVkZjU2ZWI6Y29tOmVuOlVT&amp;usg=AOvVaw3LcxnSNRqmesbOCZZVmzS5" TargetMode="External"/><Relationship Id="rId44" Type="http://schemas.openxmlformats.org/officeDocument/2006/relationships/hyperlink" Target="https://www.google.com/url?rct=j&amp;sa=t&amp;url=https://www.bedfordgazette.com/wood-hears-burning-complaints/article_e499ecf0-0b70-5a29-973b-cc00993abb94.html&amp;ct=ga&amp;cd=CAEYACoTMjU5MzkxNjE0NjEzNjc0ODAzOTIaMjI5ZmE1ZDNkMDM5MDc3Mjpjb206ZW46VVM&amp;usg=AOvVaw1z2GwGHTBgN8Ewk21n_e7M" TargetMode="External"/><Relationship Id="rId52" Type="http://schemas.openxmlformats.org/officeDocument/2006/relationships/hyperlink" Target="https://www.google.com/url?rct=j&amp;sa=t&amp;url=https://marylandreporter.com/2022/06/08/is-altai-balance-supplement-got-top-rated-badge-to-support-healthy-blood-sugar-level-see-this-review/&amp;ct=ga&amp;cd=CAEYAyoUMTI0NDk0MzYzODU3MzY5MDI2MDkyGmI1NmI2ZTk2MWVkZjU2ZWI6Y29tOmVuOlVT&amp;usg=AOvVaw3uWh--lGR5Lfma3VgpI3ZS" TargetMode="External"/><Relationship Id="rId4" Type="http://schemas.openxmlformats.org/officeDocument/2006/relationships/webSettings" Target="webSettings.xml"/><Relationship Id="rId9" Type="http://schemas.openxmlformats.org/officeDocument/2006/relationships/hyperlink" Target="https://www.worldcat.org/title/mortality-and-morbidity-during-the-london-fog-of-december-1952/oclc/4979275" TargetMode="External"/><Relationship Id="rId14" Type="http://schemas.openxmlformats.org/officeDocument/2006/relationships/hyperlink" Target="https://consult.defra.gov.uk/natural-environment-policy/consultation-on-environmental-targets/supporting_documents/Air%20quality%20targets%20%20Impact%20Assessment.pdf" TargetMode="External"/><Relationship Id="rId22" Type="http://schemas.openxmlformats.org/officeDocument/2006/relationships/hyperlink" Target="https://www.sandwell.gov.uk/info/200274/pollution/485/air_quality/7" TargetMode="External"/><Relationship Id="rId27" Type="http://schemas.openxmlformats.org/officeDocument/2006/relationships/hyperlink" Target="https://www.google.com/url?rct=j&amp;sa=t&amp;url=https://www.cbc.ca/news/health/air-pollution-studies-healith-1.6475375&amp;ct=ga&amp;cd=CAEYACoTMzU0MTU3NDA5ODEzMzA5OTQ3OTIaYjU2YjZlOTYxZWRmNTZlYjpjb206ZW46VVM&amp;usg=AOvVaw3IleOkp-mfyrSK90DYOjAE" TargetMode="External"/><Relationship Id="rId30" Type="http://schemas.openxmlformats.org/officeDocument/2006/relationships/hyperlink" Target="https://www.google.com/url?rct=j&amp;sa=t&amp;url=https://english.news.cn/20220607/e29eb910dc5d4e6fa98e52e6238a183b/c.html&amp;ct=ga&amp;cd=CAEYAioUMTQwNDc3NzU4OTU0MTIwMTQ3NDAyGmI1NmI2ZTk2MWVkZjU2ZWI6Y29tOmVuOlVT&amp;usg=AOvVaw0j6_zempRcFEdfOPX4EoZ2" TargetMode="External"/><Relationship Id="rId35" Type="http://schemas.openxmlformats.org/officeDocument/2006/relationships/hyperlink" Target="https://www.google.com/url?rct=j&amp;sa=t&amp;url=https://timesofindia.indiatimes.com/city/kolkata/in-a-first-pm-2-5-count-in-kolkata-touched-ambient-air-quality-standard-last-year/articleshow/92012632.cms&amp;ct=ga&amp;cd=CAEYASoTMzU0MTU3NDA5ODEzMzA5OTQ3OTIaYjU2YjZlOTYxZWRmNTZlYjpjb206ZW46VVM&amp;usg=AOvVaw2JNh6m6ZvypMueFCBUDtFo" TargetMode="External"/><Relationship Id="rId43" Type="http://schemas.openxmlformats.org/officeDocument/2006/relationships/hyperlink" Target="https://www.google.com/url?rct=j&amp;sa=t&amp;url=https://www.huntingdondailynews.com/news/local/supervisors-hear-trash-burning-issues/article_9b4663e8-1992-570f-9e96-4ff8da2d557c.html&amp;ct=ga&amp;cd=CAEYACoTMTEzMjcxNzY5NzUwMTE1NjIyNzIaMjI5ZmE1ZDNkMDM5MDc3Mjpjb206ZW46VVM&amp;usg=AOvVaw0U2DMp9tfK3sI-xVg7Ygz6" TargetMode="External"/><Relationship Id="rId48" Type="http://schemas.openxmlformats.org/officeDocument/2006/relationships/hyperlink" Target="https://eos.org/articles/stroke-deaths-rise-life-expectancy-falls-with-polluted-air" TargetMode="External"/><Relationship Id="rId56" Type="http://schemas.openxmlformats.org/officeDocument/2006/relationships/theme" Target="theme/theme1.xml"/><Relationship Id="rId8" Type="http://schemas.openxmlformats.org/officeDocument/2006/relationships/hyperlink" Target="https://www.theguardian.com/environment/2021/sep/24/pollutionwatch-fight-protect-children-from-dirty-air" TargetMode="External"/><Relationship Id="rId51" Type="http://schemas.openxmlformats.org/officeDocument/2006/relationships/hyperlink" Target="https://www.google.com/url?rct=j&amp;sa=t&amp;url=https://www.healio.com/news/pulmonology/20220606/air-pollution-exposure-may-affect-covid19-severity-mortality&amp;ct=ga&amp;cd=CAEYACoUMTIyNTE1NzY2NDA5MDE0NTc0NDcyGmI1NmI2ZTk2MWVkZjU2ZWI6Y29tOmVuOlVT&amp;usg=AOvVaw3PaEtZEJ2r-saChiA8swoT" TargetMode="External"/><Relationship Id="rId3" Type="http://schemas.openxmlformats.org/officeDocument/2006/relationships/settings" Target="settings.xml"/><Relationship Id="rId12" Type="http://schemas.openxmlformats.org/officeDocument/2006/relationships/hyperlink" Target="https://www.who.int/news/item/22-09-2021-new-who-global-air-quality-guidelines-aim-to-save-millions-of-lives-from-air-pollution" TargetMode="External"/><Relationship Id="rId17" Type="http://schemas.openxmlformats.org/officeDocument/2006/relationships/hyperlink" Target="https://www.sandwell.gov.uk/info/200274/pollution/485/air_quality" TargetMode="External"/><Relationship Id="rId25" Type="http://schemas.openxmlformats.org/officeDocument/2006/relationships/hyperlink" Target="https://www.google.com/url?rct=j&amp;sa=t&amp;url=https://greens.org.au/act/news/new-wood-heater-replacement-program-make-transition-more-accessible&amp;ct=ga&amp;cd=CAEYBCoUMTM4NDQyMTAzNjA2MjI5NzUzNDAyGjA2ZjZiN2Y4NDMzNDdlOTM6Y29tOmVuOlVT&amp;usg=AOvVaw35UdAe1PnEFi3gNOWi5pv3" TargetMode="External"/><Relationship Id="rId33" Type="http://schemas.openxmlformats.org/officeDocument/2006/relationships/hyperlink" Target="https://www.google.com/url?rct=j&amp;sa=t&amp;url=https://www.westhawaiitoday.com/2022/06/07/hawaii-news/honua-ola-asks-puc-to-reconsider/&amp;ct=ga&amp;cd=CAEYBCoUMTMxMzg5NTI4MzUyOTE3NTA3NzIyGmE5MzhlM2U0Y2Q5NjFjMTg6Y29tOmVuOlVT&amp;usg=AOvVaw3E0-9Tc5K5wsJrktuRm0WA" TargetMode="External"/><Relationship Id="rId38" Type="http://schemas.openxmlformats.org/officeDocument/2006/relationships/hyperlink" Target="https://www.google.com/url?rct=j&amp;sa=t&amp;url=https://patch.com/new-hampshire/concord-nh/trash-fire-causes-smoke-condition-alarms-rumford-arms-concord&amp;ct=ga&amp;cd=CAEYACoUMTE5MjYzMTcxOTc2NzkwMTQ3NTgyGjA2ZjZiN2Y4NDMzNDdlOTM6Y29tOmVuOlVT&amp;usg=AOvVaw38iz2kqOhbJ-394Pf8mz20" TargetMode="External"/><Relationship Id="rId46" Type="http://schemas.openxmlformats.org/officeDocument/2006/relationships/hyperlink" Target="https://eos.org/research-spotlights/quantifying-the-health-benefits-of-a-u-s-clean-energy-transition" TargetMode="External"/><Relationship Id="rId20" Type="http://schemas.openxmlformats.org/officeDocument/2006/relationships/hyperlink" Target="https://www.sandwell.gov.uk/info/200274/pollution/485/air_quality/4" TargetMode="External"/><Relationship Id="rId41" Type="http://schemas.openxmlformats.org/officeDocument/2006/relationships/hyperlink" Target="https://www.google.com/url?rct=j&amp;sa=t&amp;url=https://www.nzherald.co.nz/rotorua-daily-post/news/rotorua-new-infrared-camera-technology-to-help-detect-illegal-wood-burners/NKVZTI47PTSZYEUVJW25VJ2WSU/&amp;ct=ga&amp;cd=CAEYBCoUMTA4MDIxMzA2MjYxNjk3NDAyNzEyGjA2ZjZiN2Y4NDMzNDdlOTM6Y29tOmVuOlVT&amp;usg=AOvVaw1Z_zRidUoZCu1YRDfxRdmi" TargetMode="External"/><Relationship Id="rId54" Type="http://schemas.openxmlformats.org/officeDocument/2006/relationships/hyperlink" Target="https://www.news9live.com/health/world-environment-day-2022-climate-change-resulted-in-higher-incidence-of-ischemic-heart-disease-copd-diarrhoea-174464" TargetMode="External"/><Relationship Id="rId1" Type="http://schemas.openxmlformats.org/officeDocument/2006/relationships/numbering" Target="numbering.xml"/><Relationship Id="rId6" Type="http://schemas.openxmlformats.org/officeDocument/2006/relationships/hyperlink" Target="https://www.google.com/url?rct=j&amp;sa=t&amp;url=https://www.hvnplus.co.uk/features/house-of-lords-considers-major-air-quality-reforms-with-ellas-law-09-06-2022/&amp;ct=ga&amp;cd=CAEYASoUMTI0NDk0MzYzODU3MzY5MDI2MDkyGmI1NmI2ZTk2MWVkZjU2ZWI6Y29tOmVuOlVT&amp;usg=AOvVaw3ZKBF1ordzaFTiBAkTWG6E" TargetMode="External"/><Relationship Id="rId15" Type="http://schemas.openxmlformats.org/officeDocument/2006/relationships/hyperlink" Target="https://www.google.com/url?rct=j&amp;sa=t&amp;url=https://www.sandwell.gov.uk/news/article/6436/sandwell_residents_and_businesses_there_s_still_time_to_have_your_say_on_improving_air_quality&amp;ct=ga&amp;cd=CAEYCCoSNTUyMzUzNjAwNTA2OTE3MDA2MhphOTM4ZTNlNGNkOTYxYzE4OmNvbTplbjpVUw&amp;usg=AOvVaw0nlBsH179y_vWdpCQu4kce" TargetMode="External"/><Relationship Id="rId23" Type="http://schemas.openxmlformats.org/officeDocument/2006/relationships/hyperlink" Target="https://www.google.com/url?rct=j&amp;sa=t&amp;url=https://www.worcesternews.co.uk/news/20188556.kitchen-fire-elmley-castle-required-two-fire-crews/&amp;ct=ga&amp;cd=CAEYBSoTNzYxNjUwODc5MjU2MTczOTQyODIaYTkzOGUzZTRjZDk2MWMxODpjb206ZW46VVM&amp;usg=AOvVaw2SYl-ij25q3XYNc2yN6p7z" TargetMode="External"/><Relationship Id="rId28" Type="http://schemas.openxmlformats.org/officeDocument/2006/relationships/hyperlink" Target="https://www.google.com/url?rct=j&amp;sa=t&amp;url=https://www.vicnews.com/opinion/letter-time-to-douse-wood-burning-fireplaces/&amp;ct=ga&amp;cd=CAEYACoTNjUwMTE0MjMwMTMxODkxNzEyODIaYTkzOGUzZTRjZDk2MWMxODpjb206ZW46VVM&amp;usg=AOvVaw0-_Vgi6iK-k3PrlpRVQ5pI" TargetMode="External"/><Relationship Id="rId36" Type="http://schemas.openxmlformats.org/officeDocument/2006/relationships/hyperlink" Target="https://www.google.com/url?rct=j&amp;sa=t&amp;url=https://timesofindia.indiatimes.com/city/lucknow/air-pollution-in-lucknow-worse-than-pre-pandemic-levels/articleshow/92012323.cms&amp;ct=ga&amp;cd=CAEYAioTMzU0MTU3NDA5ODEzMzA5OTQ3OTIaYjU2YjZlOTYxZWRmNTZlYjpjb206ZW46VVM&amp;usg=AOvVaw3LgPgRLIrB9vsjZ0IpjztQ" TargetMode="External"/><Relationship Id="rId49" Type="http://schemas.openxmlformats.org/officeDocument/2006/relationships/hyperlink" Target="https://eos.org/research-spotlights/establishing-a-link-between-air-pollution-and-demen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Karr</dc:creator>
  <cp:keywords/>
  <dc:description/>
  <cp:lastModifiedBy>Linda Karr</cp:lastModifiedBy>
  <cp:revision>2</cp:revision>
  <cp:lastPrinted>2022-06-10T03:39:00Z</cp:lastPrinted>
  <dcterms:created xsi:type="dcterms:W3CDTF">2022-06-10T03:43:00Z</dcterms:created>
  <dcterms:modified xsi:type="dcterms:W3CDTF">2022-06-10T03:43:00Z</dcterms:modified>
</cp:coreProperties>
</file>